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3" w:rsidRDefault="002E3973" w:rsidP="002E397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Spoločný školský úrad Jesenské</w:t>
      </w:r>
    </w:p>
    <w:p w:rsidR="002E3973" w:rsidRDefault="002E3973" w:rsidP="002E3973">
      <w:pPr>
        <w:jc w:val="right"/>
      </w:pPr>
    </w:p>
    <w:p w:rsidR="002E3973" w:rsidRDefault="002E3973" w:rsidP="002E3973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2E3973" w:rsidRDefault="002E3973" w:rsidP="002E397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2E3973" w:rsidRDefault="00E24E27" w:rsidP="002E3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číslo školského roka  2018/2019</w:t>
      </w:r>
    </w:p>
    <w:p w:rsidR="002E3973" w:rsidRDefault="002E3973" w:rsidP="002E3973">
      <w:pPr>
        <w:jc w:val="center"/>
        <w:rPr>
          <w:b/>
          <w:sz w:val="32"/>
          <w:szCs w:val="32"/>
        </w:rPr>
      </w:pPr>
    </w:p>
    <w:p w:rsidR="002E3973" w:rsidRDefault="002E3973" w:rsidP="002E3973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Pedagogicko</w:t>
      </w:r>
      <w:proofErr w:type="spellEnd"/>
      <w:r>
        <w:rPr>
          <w:b/>
          <w:sz w:val="32"/>
          <w:szCs w:val="32"/>
        </w:rPr>
        <w:t xml:space="preserve"> – organizačné pokyny</w:t>
      </w:r>
    </w:p>
    <w:p w:rsidR="002E3973" w:rsidRDefault="002E3973" w:rsidP="002E3973">
      <w:pPr>
        <w:jc w:val="center"/>
        <w:rPr>
          <w:sz w:val="28"/>
          <w:szCs w:val="28"/>
        </w:rPr>
      </w:pPr>
      <w:r>
        <w:rPr>
          <w:sz w:val="28"/>
          <w:szCs w:val="28"/>
        </w:rPr>
        <w:t>(august</w:t>
      </w:r>
      <w:r w:rsidR="00E24E27">
        <w:rPr>
          <w:sz w:val="28"/>
          <w:szCs w:val="28"/>
        </w:rPr>
        <w:t xml:space="preserve"> - september</w:t>
      </w:r>
      <w:r>
        <w:rPr>
          <w:sz w:val="28"/>
          <w:szCs w:val="28"/>
        </w:rPr>
        <w:t>)</w:t>
      </w:r>
    </w:p>
    <w:p w:rsidR="002E3973" w:rsidRDefault="002E3973" w:rsidP="002E3973">
      <w:pPr>
        <w:jc w:val="center"/>
        <w:rPr>
          <w:sz w:val="28"/>
          <w:szCs w:val="28"/>
        </w:rPr>
      </w:pPr>
    </w:p>
    <w:p w:rsidR="002E3973" w:rsidRPr="00416D66" w:rsidRDefault="002E3973" w:rsidP="002E3973">
      <w:pPr>
        <w:rPr>
          <w:b/>
        </w:rPr>
      </w:pPr>
      <w:r w:rsidRPr="00416D66">
        <w:rPr>
          <w:b/>
        </w:rPr>
        <w:t xml:space="preserve">Vážené pani riaditeľky! </w:t>
      </w:r>
    </w:p>
    <w:p w:rsidR="002E3973" w:rsidRDefault="002E3973" w:rsidP="002E3973">
      <w:r w:rsidRPr="00416D66">
        <w:rPr>
          <w:b/>
        </w:rPr>
        <w:t>Vážení páni riaditelia</w:t>
      </w:r>
      <w:r>
        <w:t>!</w:t>
      </w:r>
    </w:p>
    <w:p w:rsidR="002E3973" w:rsidRDefault="002E3973" w:rsidP="002E3973"/>
    <w:p w:rsidR="002E3973" w:rsidRDefault="002E3973" w:rsidP="002E3973"/>
    <w:p w:rsidR="002E3973" w:rsidRPr="00416D66" w:rsidRDefault="002E3973" w:rsidP="002E3973">
      <w:pPr>
        <w:jc w:val="both"/>
      </w:pPr>
      <w:r>
        <w:rPr>
          <w:sz w:val="28"/>
          <w:szCs w:val="28"/>
        </w:rPr>
        <w:t xml:space="preserve">        </w:t>
      </w:r>
      <w:r w:rsidRPr="00416D66">
        <w:t>Srdečne Vás vítam</w:t>
      </w:r>
      <w:r w:rsidR="00E24E27" w:rsidRPr="00416D66">
        <w:t>e na začiatku školského roka 2018 2019</w:t>
      </w:r>
      <w:r w:rsidRPr="00416D66">
        <w:t xml:space="preserve">. </w:t>
      </w:r>
    </w:p>
    <w:p w:rsidR="002E3973" w:rsidRPr="00416D66" w:rsidRDefault="002E3973" w:rsidP="002E3973">
      <w:pPr>
        <w:jc w:val="both"/>
        <w:rPr>
          <w:rFonts w:eastAsiaTheme="minorHAnsi"/>
          <w:color w:val="000000"/>
          <w:lang w:eastAsia="en-US"/>
        </w:rPr>
      </w:pPr>
      <w:r w:rsidRPr="00416D66">
        <w:t>Dovoľte</w:t>
      </w:r>
      <w:r w:rsidR="00E24E27" w:rsidRPr="00416D66">
        <w:t xml:space="preserve"> nám</w:t>
      </w:r>
      <w:r w:rsidRPr="00416D66">
        <w:t>, aby s</w:t>
      </w:r>
      <w:r w:rsidR="00E24E27" w:rsidRPr="00416D66">
        <w:t>me citovali</w:t>
      </w:r>
      <w:r w:rsidRPr="00416D66">
        <w:t xml:space="preserve">  z úvodného slova minist</w:t>
      </w:r>
      <w:r w:rsidR="00E24E27" w:rsidRPr="00416D66">
        <w:t>erky</w:t>
      </w:r>
      <w:r w:rsidRPr="00416D66">
        <w:t xml:space="preserve"> </w:t>
      </w:r>
      <w:r w:rsidRPr="00416D66">
        <w:rPr>
          <w:rFonts w:eastAsiaTheme="minorHAnsi"/>
          <w:color w:val="000000"/>
          <w:lang w:eastAsia="en-US"/>
        </w:rPr>
        <w:t xml:space="preserve"> školstva, vedy, výskumu a športu SR </w:t>
      </w:r>
      <w:r w:rsidR="00E24E27" w:rsidRPr="00416D66">
        <w:rPr>
          <w:rFonts w:eastAsiaTheme="minorHAnsi"/>
          <w:color w:val="000000"/>
          <w:lang w:eastAsia="en-US"/>
        </w:rPr>
        <w:t>Martiny Lubyovej</w:t>
      </w:r>
      <w:r w:rsidRPr="00416D66">
        <w:rPr>
          <w:rFonts w:eastAsiaTheme="minorHAnsi"/>
          <w:color w:val="000000"/>
          <w:lang w:eastAsia="en-US"/>
        </w:rPr>
        <w:t xml:space="preserve">: </w:t>
      </w:r>
    </w:p>
    <w:p w:rsidR="00DF4805" w:rsidRPr="00416D66" w:rsidRDefault="00DF4805" w:rsidP="002E3973">
      <w:pPr>
        <w:jc w:val="both"/>
      </w:pPr>
    </w:p>
    <w:p w:rsidR="00DF4805" w:rsidRPr="00416D66" w:rsidRDefault="00DF4805" w:rsidP="00DF480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416D66">
        <w:rPr>
          <w:rFonts w:eastAsiaTheme="minorHAnsi"/>
          <w:color w:val="000000"/>
          <w:lang w:eastAsia="en-US"/>
        </w:rPr>
        <w:t xml:space="preserve">„V tomto roku nás čaká náročná výzva vypracovať Národný program rozvoja výchovy a vzdelávania, ktorý začne posúvať naše školstvo smerom k vyššej kvalite. Budem veľmi rada, ak sa nám prvé pozitívne kroky podarí zrealizovať už v školskom roku 2018/2019 a začať tak zlepšovať podmienky pre deti, žiakov a poslucháčov všetkých druhov škôl a školských zariadení, vrátane podpory </w:t>
      </w:r>
      <w:proofErr w:type="spellStart"/>
      <w:r w:rsidRPr="00416D66">
        <w:rPr>
          <w:rFonts w:eastAsiaTheme="minorHAnsi"/>
          <w:color w:val="000000"/>
          <w:lang w:eastAsia="en-US"/>
        </w:rPr>
        <w:t>inkluzívneho</w:t>
      </w:r>
      <w:proofErr w:type="spellEnd"/>
      <w:r w:rsidRPr="00416D66">
        <w:rPr>
          <w:rFonts w:eastAsiaTheme="minorHAnsi"/>
          <w:color w:val="000000"/>
          <w:lang w:eastAsia="en-US"/>
        </w:rPr>
        <w:t xml:space="preserve"> prístupu vo vzdelávaní.</w:t>
      </w:r>
    </w:p>
    <w:p w:rsidR="00DF4805" w:rsidRPr="00416D66" w:rsidRDefault="00DF4805" w:rsidP="00DF4805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416D66">
        <w:rPr>
          <w:rFonts w:eastAsiaTheme="minorHAnsi"/>
          <w:color w:val="000000"/>
          <w:lang w:eastAsia="en-US"/>
        </w:rPr>
        <w:t xml:space="preserve"> Uvedomujem si, že potrebné reformy nie je možné urobiť od stola, ale naopak v úzkej súčinnosti s ľuďmi z praxe – s Vami a Vašimi stavovskými a profesijnými organizáciami, zriaďovateľmi i odbormi. </w:t>
      </w:r>
    </w:p>
    <w:p w:rsidR="00DF4805" w:rsidRPr="00416D66" w:rsidRDefault="00DF4805" w:rsidP="00B00C6B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416D66">
        <w:rPr>
          <w:rFonts w:eastAsiaTheme="minorHAnsi"/>
          <w:color w:val="000000"/>
          <w:lang w:eastAsia="en-US"/>
        </w:rPr>
        <w:t xml:space="preserve">Jednou z podmienok dobre pripravených zmien je dostatok relevantných informácií pri rozhodovaní. Patria medzi </w:t>
      </w:r>
      <w:proofErr w:type="spellStart"/>
      <w:r w:rsidRPr="00416D66">
        <w:rPr>
          <w:rFonts w:eastAsiaTheme="minorHAnsi"/>
          <w:color w:val="000000"/>
          <w:lang w:eastAsia="en-US"/>
        </w:rPr>
        <w:t>ne</w:t>
      </w:r>
      <w:proofErr w:type="spellEnd"/>
      <w:r w:rsidRPr="00416D66">
        <w:rPr>
          <w:rFonts w:eastAsiaTheme="minorHAnsi"/>
          <w:color w:val="000000"/>
          <w:lang w:eastAsia="en-US"/>
        </w:rPr>
        <w:t xml:space="preserve"> aj externé testovania našich žiakov základných a stredných škôl, ktoré nám poskytujú už v súčasnosti veľmi reálny obraz o silných i slabých stránkach žiakov i vzdelávacieho procesu. Do budúcna nám umožnia merať aj tzv. pridanú hodnotu vzdelávania, ktorá je dôležitým faktorom merania kvality školy. Preto považujem za dôležité aj pokračovanie v Testovaní 5, ktoré nám v spojení s Testovaním 9 a externou časťou maturitnej skúšky prinesie podrobný obraz o vedomostiach žiakov i kvalite ich vzdelávania. </w:t>
      </w:r>
    </w:p>
    <w:p w:rsidR="00DF4805" w:rsidRPr="00416D66" w:rsidRDefault="00DF4805" w:rsidP="00DF4805">
      <w:pPr>
        <w:jc w:val="both"/>
        <w:rPr>
          <w:rFonts w:eastAsiaTheme="minorHAnsi"/>
          <w:color w:val="000000"/>
          <w:lang w:eastAsia="en-US"/>
        </w:rPr>
      </w:pPr>
      <w:r w:rsidRPr="00416D66">
        <w:rPr>
          <w:rFonts w:eastAsiaTheme="minorHAnsi"/>
          <w:color w:val="000000"/>
          <w:lang w:eastAsia="en-US"/>
        </w:rPr>
        <w:t>Medzi priority ministerstva na rok 2018 sme si stanovili zlepšiť situáciu s nedostatkom učebníc.</w:t>
      </w:r>
    </w:p>
    <w:p w:rsidR="002E3973" w:rsidRPr="00416D66" w:rsidRDefault="00DF4805" w:rsidP="00DF4805">
      <w:pPr>
        <w:jc w:val="both"/>
      </w:pPr>
      <w:r w:rsidRPr="00416D66">
        <w:rPr>
          <w:rFonts w:eastAsiaTheme="minorHAnsi"/>
          <w:color w:val="000000"/>
          <w:lang w:eastAsia="en-US"/>
        </w:rPr>
        <w:t xml:space="preserve"> </w:t>
      </w:r>
      <w:r w:rsidRPr="00416D66">
        <w:rPr>
          <w:rFonts w:eastAsiaTheme="minorHAnsi"/>
          <w:color w:val="000000"/>
          <w:lang w:eastAsia="en-US"/>
        </w:rPr>
        <w:tab/>
        <w:t>V rokoch 2017 a 2018 sa nám podarilo významným spôsobom zvýšiť rozpočet na túto dôležitú oblasť. Verím, že je to prvý krok smerom k zabezpečeniu reálnych požiadaviek škôl a potrieb žiakov.“</w:t>
      </w:r>
    </w:p>
    <w:p w:rsidR="002E3973" w:rsidRDefault="002E3973" w:rsidP="00DF4805">
      <w:pPr>
        <w:autoSpaceDE w:val="0"/>
        <w:autoSpaceDN w:val="0"/>
        <w:adjustRightInd w:val="0"/>
      </w:pPr>
    </w:p>
    <w:p w:rsidR="00DF4805" w:rsidRDefault="002E3973" w:rsidP="002E3973">
      <w:pPr>
        <w:rPr>
          <w:b/>
        </w:rPr>
      </w:pPr>
      <w:r>
        <w:t xml:space="preserve">    </w:t>
      </w:r>
      <w:r>
        <w:rPr>
          <w:b/>
        </w:rPr>
        <w:t>V novom  školskom roku Vám a Vašim kolegom  prajem</w:t>
      </w:r>
      <w:r w:rsidR="00DF4805">
        <w:rPr>
          <w:b/>
        </w:rPr>
        <w:t>e</w:t>
      </w:r>
      <w:r>
        <w:rPr>
          <w:b/>
        </w:rPr>
        <w:t xml:space="preserve"> veľa zdravia, pracovného elánu a tvorivých síl.</w:t>
      </w:r>
    </w:p>
    <w:p w:rsidR="002E3973" w:rsidRDefault="002E3973" w:rsidP="002E3973">
      <w:pPr>
        <w:rPr>
          <w:b/>
        </w:rPr>
      </w:pPr>
      <w:r>
        <w:rPr>
          <w:b/>
        </w:rPr>
        <w:t xml:space="preserve">  </w:t>
      </w:r>
    </w:p>
    <w:p w:rsidR="002E3973" w:rsidRDefault="002E3973" w:rsidP="002E3973">
      <w:pPr>
        <w:pStyle w:val="Odsekzoznamu"/>
        <w:ind w:left="420"/>
        <w:jc w:val="both"/>
      </w:pPr>
      <w:r>
        <w:rPr>
          <w:b/>
        </w:rPr>
        <w:t>Teším</w:t>
      </w:r>
      <w:r w:rsidR="00B00C6B">
        <w:rPr>
          <w:b/>
        </w:rPr>
        <w:t>e</w:t>
      </w:r>
      <w:r>
        <w:rPr>
          <w:b/>
        </w:rPr>
        <w:t xml:space="preserve"> sa na spoluprácu s Vami!</w:t>
      </w:r>
      <w:r>
        <w:t xml:space="preserve"> </w:t>
      </w:r>
    </w:p>
    <w:p w:rsidR="00416D66" w:rsidRDefault="00416D66" w:rsidP="002E3973">
      <w:pPr>
        <w:pStyle w:val="Odsekzoznamu"/>
        <w:ind w:left="420"/>
        <w:jc w:val="both"/>
      </w:pPr>
    </w:p>
    <w:p w:rsidR="00416D66" w:rsidRDefault="00416D66" w:rsidP="002E3973">
      <w:pPr>
        <w:pStyle w:val="Odsekzoznamu"/>
        <w:ind w:left="420"/>
        <w:jc w:val="both"/>
      </w:pPr>
    </w:p>
    <w:p w:rsidR="00416D66" w:rsidRDefault="00416D66" w:rsidP="002E3973">
      <w:pPr>
        <w:pStyle w:val="Odsekzoznamu"/>
        <w:ind w:left="420"/>
        <w:jc w:val="both"/>
      </w:pPr>
    </w:p>
    <w:p w:rsidR="00416D66" w:rsidRDefault="00416D66" w:rsidP="002E3973">
      <w:pPr>
        <w:pStyle w:val="Odsekzoznamu"/>
        <w:ind w:left="420"/>
        <w:jc w:val="both"/>
      </w:pPr>
    </w:p>
    <w:p w:rsidR="00416D66" w:rsidRDefault="00416D66" w:rsidP="002E3973"/>
    <w:p w:rsidR="00BC056F" w:rsidRDefault="00BC056F" w:rsidP="002E3973">
      <w:pPr>
        <w:rPr>
          <w:b/>
          <w:sz w:val="28"/>
          <w:szCs w:val="28"/>
          <w:u w:val="single"/>
        </w:rPr>
      </w:pPr>
    </w:p>
    <w:p w:rsidR="00BC056F" w:rsidRDefault="00BC056F" w:rsidP="002E3973">
      <w:pPr>
        <w:rPr>
          <w:b/>
          <w:sz w:val="28"/>
          <w:szCs w:val="28"/>
          <w:u w:val="single"/>
        </w:rPr>
      </w:pPr>
    </w:p>
    <w:p w:rsidR="002E3973" w:rsidRDefault="002E3973" w:rsidP="002E397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Aktuálne informácie a pozvánky</w:t>
      </w:r>
      <w:r>
        <w:rPr>
          <w:b/>
          <w:u w:val="single"/>
        </w:rPr>
        <w:t>:</w:t>
      </w:r>
    </w:p>
    <w:p w:rsidR="00416D66" w:rsidRDefault="00416D66" w:rsidP="002E3973">
      <w:pPr>
        <w:rPr>
          <w:b/>
          <w:u w:val="single"/>
        </w:rPr>
      </w:pPr>
    </w:p>
    <w:p w:rsidR="00416D66" w:rsidRPr="00416D66" w:rsidRDefault="00416D66" w:rsidP="00416D66">
      <w:pPr>
        <w:pStyle w:val="Odsekzoznamu"/>
        <w:numPr>
          <w:ilvl w:val="0"/>
          <w:numId w:val="6"/>
        </w:numPr>
        <w:jc w:val="both"/>
      </w:pPr>
      <w:r w:rsidRPr="00416D66">
        <w:t>V tomto školskom roku Vás budeme pravidelne informovať i naďalej  pomocou Obežníka SŠÚ Jesenské, ktoré Vám posielame emailom</w:t>
      </w:r>
      <w:r w:rsidRPr="00416D66">
        <w:rPr>
          <w:b/>
        </w:rPr>
        <w:t xml:space="preserve">, </w:t>
      </w:r>
      <w:r w:rsidRPr="00416D66">
        <w:t>aby  ste sa dostali k najaktuálnejším informáciám.</w:t>
      </w:r>
    </w:p>
    <w:p w:rsidR="00416D66" w:rsidRPr="00416D66" w:rsidRDefault="00B00C6B" w:rsidP="00416D66">
      <w:pPr>
        <w:pStyle w:val="Odsekzoznamu"/>
        <w:numPr>
          <w:ilvl w:val="0"/>
          <w:numId w:val="6"/>
        </w:numPr>
        <w:jc w:val="both"/>
      </w:pPr>
      <w:r>
        <w:t>Pracovnú poradu plánujeme od 17. – do 20</w:t>
      </w:r>
      <w:r w:rsidR="00416D66" w:rsidRPr="00416D66">
        <w:t>.  septembra, aby sme Vás mohli informovať o najnovších aktualitách na základe porád MŠ SR a OŠ OÚ Banská Bystrica.</w:t>
      </w:r>
    </w:p>
    <w:p w:rsidR="00555853" w:rsidRPr="00555853" w:rsidRDefault="002E3973" w:rsidP="00416D66">
      <w:pPr>
        <w:pStyle w:val="Odsekzoznamu"/>
        <w:numPr>
          <w:ilvl w:val="0"/>
          <w:numId w:val="6"/>
        </w:numPr>
        <w:jc w:val="both"/>
      </w:pPr>
      <w:r w:rsidRPr="00416D66">
        <w:rPr>
          <w:bCs/>
        </w:rPr>
        <w:t>Odporúčame účasť na  tradičnom pracovn</w:t>
      </w:r>
      <w:r w:rsidR="00416D66" w:rsidRPr="00416D66">
        <w:rPr>
          <w:bCs/>
        </w:rPr>
        <w:t>om stretnutí s odborníkmi OŠ OÚ</w:t>
      </w:r>
      <w:r w:rsidRPr="00416D66">
        <w:rPr>
          <w:bCs/>
        </w:rPr>
        <w:t xml:space="preserve">   Banská Bystrica </w:t>
      </w:r>
      <w:r w:rsidRPr="00416D66">
        <w:rPr>
          <w:b/>
          <w:color w:val="000000"/>
        </w:rPr>
        <w:t xml:space="preserve"> </w:t>
      </w:r>
      <w:r w:rsidRPr="00416D66">
        <w:rPr>
          <w:color w:val="000000"/>
        </w:rPr>
        <w:t>( pozvánky  dostanete emailom, podľa predbežnej info</w:t>
      </w:r>
      <w:r w:rsidR="00416D66" w:rsidRPr="00416D66">
        <w:rPr>
          <w:color w:val="000000"/>
        </w:rPr>
        <w:t>rmácie sa ko</w:t>
      </w:r>
      <w:r w:rsidR="00555853">
        <w:rPr>
          <w:color w:val="000000"/>
        </w:rPr>
        <w:t>n</w:t>
      </w:r>
      <w:r w:rsidR="00B00C6B">
        <w:rPr>
          <w:color w:val="000000"/>
        </w:rPr>
        <w:t xml:space="preserve">á </w:t>
      </w:r>
      <w:r w:rsidR="009E37BB" w:rsidRPr="00416D66">
        <w:rPr>
          <w:color w:val="000000"/>
        </w:rPr>
        <w:t xml:space="preserve"> </w:t>
      </w:r>
    </w:p>
    <w:p w:rsidR="00416D66" w:rsidRPr="00416D66" w:rsidRDefault="00B00C6B" w:rsidP="00555853">
      <w:pPr>
        <w:pStyle w:val="Odsekzoznamu"/>
        <w:ind w:left="420"/>
        <w:jc w:val="both"/>
      </w:pPr>
      <w:r>
        <w:rPr>
          <w:color w:val="000000"/>
        </w:rPr>
        <w:t>14</w:t>
      </w:r>
      <w:r w:rsidR="009E37BB" w:rsidRPr="00416D66">
        <w:rPr>
          <w:color w:val="000000"/>
        </w:rPr>
        <w:t>. septembra 2018</w:t>
      </w:r>
      <w:r w:rsidR="002E3973" w:rsidRPr="00416D66">
        <w:rPr>
          <w:color w:val="000000"/>
        </w:rPr>
        <w:t>.)</w:t>
      </w:r>
    </w:p>
    <w:p w:rsidR="00416D66" w:rsidRPr="00416D66" w:rsidRDefault="00416D66" w:rsidP="00416D66">
      <w:pPr>
        <w:pStyle w:val="Odsekzoznamu"/>
        <w:numPr>
          <w:ilvl w:val="0"/>
          <w:numId w:val="6"/>
        </w:numPr>
        <w:jc w:val="both"/>
      </w:pPr>
      <w:r w:rsidRPr="00416D66">
        <w:t>POP na školský rok 2018/20</w:t>
      </w:r>
      <w:r w:rsidR="00555853">
        <w:t>1</w:t>
      </w:r>
      <w:r w:rsidRPr="00416D66">
        <w:t xml:space="preserve">9 nájdete na webovom sídle MŠ SR </w:t>
      </w:r>
    </w:p>
    <w:p w:rsidR="00555853" w:rsidRPr="00416D66" w:rsidRDefault="00416D66" w:rsidP="00555853">
      <w:pPr>
        <w:pStyle w:val="Odsekzoznamu"/>
        <w:numPr>
          <w:ilvl w:val="0"/>
          <w:numId w:val="6"/>
        </w:numPr>
        <w:jc w:val="both"/>
      </w:pPr>
      <w:r w:rsidRPr="00416D66">
        <w:rPr>
          <w:color w:val="000000"/>
        </w:rPr>
        <w:t xml:space="preserve">Inovovaný štátny vzdelávací </w:t>
      </w:r>
      <w:r w:rsidR="00555853">
        <w:rPr>
          <w:color w:val="000000"/>
        </w:rPr>
        <w:t>p</w:t>
      </w:r>
      <w:r w:rsidR="002E3973" w:rsidRPr="00416D66">
        <w:rPr>
          <w:color w:val="000000"/>
        </w:rPr>
        <w:t>rogram nájdete na webovom sídle ŠPÚ</w:t>
      </w:r>
    </w:p>
    <w:p w:rsidR="002E3973" w:rsidRDefault="002E3973" w:rsidP="002E397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416D66">
        <w:rPr>
          <w:color w:val="000000"/>
          <w:sz w:val="22"/>
          <w:szCs w:val="22"/>
        </w:rPr>
        <w:t xml:space="preserve">    ( </w:t>
      </w:r>
      <w:r w:rsidRPr="00416D66">
        <w:rPr>
          <w:b/>
          <w:bCs/>
          <w:color w:val="000000"/>
          <w:sz w:val="22"/>
          <w:szCs w:val="22"/>
        </w:rPr>
        <w:t xml:space="preserve"> </w:t>
      </w:r>
      <w:r w:rsidRPr="00416D66">
        <w:rPr>
          <w:bCs/>
          <w:color w:val="000000"/>
          <w:sz w:val="22"/>
          <w:szCs w:val="22"/>
        </w:rPr>
        <w:t>Harmonogram tvorby inovovaného školského vzdelávacieho programu pre zák</w:t>
      </w:r>
      <w:r w:rsidR="009E37BB" w:rsidRPr="00416D66">
        <w:rPr>
          <w:bCs/>
          <w:color w:val="000000"/>
          <w:sz w:val="22"/>
          <w:szCs w:val="22"/>
        </w:rPr>
        <w:t>ladnú školu v školskom roku 2018/2019 je v prílohe č. 1</w:t>
      </w:r>
      <w:r w:rsidRPr="00416D66">
        <w:rPr>
          <w:bCs/>
          <w:color w:val="000000"/>
          <w:sz w:val="22"/>
          <w:szCs w:val="22"/>
        </w:rPr>
        <w:t>)</w:t>
      </w:r>
    </w:p>
    <w:p w:rsidR="00555853" w:rsidRPr="00555853" w:rsidRDefault="00555853" w:rsidP="00555853">
      <w:pPr>
        <w:pStyle w:val="Odsekzoznamu"/>
        <w:numPr>
          <w:ilvl w:val="0"/>
          <w:numId w:val="6"/>
        </w:numPr>
      </w:pPr>
      <w:r w:rsidRPr="00555853">
        <w:t xml:space="preserve">Potrebné „Údaje o  ZŠ a MŠ  obvodu Spoločného školského úradu Jesenské </w:t>
      </w:r>
    </w:p>
    <w:p w:rsidR="00555853" w:rsidRDefault="00555853" w:rsidP="00555853">
      <w:pPr>
        <w:pStyle w:val="Odsekzoznamu"/>
        <w:ind w:left="420"/>
      </w:pPr>
      <w:r w:rsidRPr="00555853">
        <w:t>k 15. septembru 2018 v školskom roku 2018/2019</w:t>
      </w:r>
      <w:r w:rsidR="00B865D0">
        <w:t xml:space="preserve">“ </w:t>
      </w:r>
      <w:r>
        <w:t xml:space="preserve"> prosíme </w:t>
      </w:r>
      <w:r w:rsidR="00B00C6B">
        <w:t>zaslať zatiaľ na mailovú adresu:</w:t>
      </w:r>
      <w:r>
        <w:t xml:space="preserve"> </w:t>
      </w:r>
      <w:hyperlink r:id="rId5" w:history="1">
        <w:r w:rsidR="00CA0180" w:rsidRPr="00DB626C">
          <w:rPr>
            <w:rStyle w:val="Hypertextovprepojenie"/>
          </w:rPr>
          <w:t>metodik.ssu@jesenske.sk</w:t>
        </w:r>
      </w:hyperlink>
      <w:r>
        <w:t xml:space="preserve"> do 30.09.2018.</w:t>
      </w:r>
      <w:r w:rsidR="004A77A0">
        <w:t xml:space="preserve"> (príloha č.2)</w:t>
      </w:r>
    </w:p>
    <w:p w:rsidR="002E3973" w:rsidRDefault="002E3973" w:rsidP="002E3973">
      <w:pPr>
        <w:jc w:val="both"/>
      </w:pPr>
    </w:p>
    <w:p w:rsidR="004A77A0" w:rsidRDefault="004A77A0" w:rsidP="002E3973">
      <w:pPr>
        <w:jc w:val="both"/>
        <w:rPr>
          <w:b/>
        </w:rPr>
      </w:pPr>
    </w:p>
    <w:p w:rsidR="002E3973" w:rsidRDefault="009E37BB" w:rsidP="002E3973">
      <w:pPr>
        <w:jc w:val="both"/>
      </w:pPr>
      <w:r>
        <w:t>V Jesenskom dňa  23. augusta 2018</w:t>
      </w:r>
      <w:r w:rsidR="002E3973">
        <w:t xml:space="preserve"> </w:t>
      </w:r>
      <w:r>
        <w:t xml:space="preserve">                             </w:t>
      </w:r>
      <w:r w:rsidR="002E3973">
        <w:t xml:space="preserve"> Valéria </w:t>
      </w:r>
      <w:proofErr w:type="spellStart"/>
      <w:r w:rsidR="002E3973">
        <w:t>Sebőková</w:t>
      </w:r>
      <w:proofErr w:type="spellEnd"/>
      <w:r>
        <w:t xml:space="preserve">, Mgr. Katarína </w:t>
      </w:r>
      <w:proofErr w:type="spellStart"/>
      <w:r>
        <w:t>Bódiová</w:t>
      </w:r>
      <w:proofErr w:type="spellEnd"/>
    </w:p>
    <w:p w:rsidR="002E3973" w:rsidRDefault="002E3973" w:rsidP="002E3973">
      <w:pPr>
        <w:jc w:val="both"/>
      </w:pPr>
      <w:r>
        <w:t xml:space="preserve">                                                                     </w:t>
      </w:r>
      <w:r w:rsidR="009E37BB">
        <w:t xml:space="preserve">                     metodičky</w:t>
      </w:r>
      <w:r>
        <w:t xml:space="preserve"> SŠÚ Jesenské</w:t>
      </w:r>
    </w:p>
    <w:p w:rsidR="002E3973" w:rsidRDefault="002E3973" w:rsidP="002E3973">
      <w:pPr>
        <w:jc w:val="both"/>
        <w:rPr>
          <w:b/>
        </w:rPr>
      </w:pPr>
    </w:p>
    <w:p w:rsidR="004A77A0" w:rsidRDefault="004A77A0" w:rsidP="002E3973">
      <w:pPr>
        <w:jc w:val="both"/>
        <w:rPr>
          <w:b/>
          <w:sz w:val="28"/>
          <w:szCs w:val="28"/>
        </w:rPr>
      </w:pPr>
    </w:p>
    <w:p w:rsidR="004A77A0" w:rsidRDefault="004A77A0" w:rsidP="002E3973">
      <w:pPr>
        <w:jc w:val="both"/>
        <w:rPr>
          <w:b/>
          <w:sz w:val="28"/>
          <w:szCs w:val="28"/>
        </w:rPr>
      </w:pPr>
    </w:p>
    <w:p w:rsidR="005D6FD2" w:rsidRDefault="005D6FD2" w:rsidP="002E3973">
      <w:pPr>
        <w:jc w:val="both"/>
        <w:rPr>
          <w:b/>
          <w:sz w:val="28"/>
          <w:szCs w:val="28"/>
        </w:rPr>
      </w:pPr>
    </w:p>
    <w:p w:rsidR="002E3973" w:rsidRDefault="002E3973" w:rsidP="002E39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Príloha č. 1</w:t>
      </w:r>
    </w:p>
    <w:p w:rsidR="002E3973" w:rsidRDefault="002E3973" w:rsidP="009E37B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2E3973" w:rsidRDefault="002E3973" w:rsidP="002E397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2E3973" w:rsidRDefault="002E3973" w:rsidP="002E397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Harmonogram tvorby inovovaného školského vzdelávacieho programu pre zák</w:t>
      </w:r>
      <w:r w:rsidR="009E37BB">
        <w:rPr>
          <w:b/>
          <w:bCs/>
          <w:color w:val="000000"/>
          <w:sz w:val="23"/>
          <w:szCs w:val="23"/>
        </w:rPr>
        <w:t>ladné školy v školskom roku 2018/2019</w:t>
      </w:r>
      <w:r>
        <w:rPr>
          <w:b/>
          <w:bCs/>
          <w:color w:val="000000"/>
          <w:sz w:val="23"/>
          <w:szCs w:val="23"/>
        </w:rPr>
        <w:t>:</w:t>
      </w:r>
    </w:p>
    <w:p w:rsidR="002E3973" w:rsidRDefault="002E3973" w:rsidP="002E397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2E3973" w:rsidRDefault="002E3973" w:rsidP="002E397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E3973" w:rsidRDefault="002E3973" w:rsidP="002E397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MŠVVaŠ SR schválilo dňa 6. februára 2015 inovovaný ŠVP pre prvý stupeň základnej školy s číslom 2015-5129/1758:1-10A0 a inovovaný ŠVP pre druhý stupeň základnej školy s číslom 2015-5129/5980:2-10A0.</w:t>
      </w:r>
    </w:p>
    <w:p w:rsidR="002E3973" w:rsidRDefault="002E3973" w:rsidP="002E3973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Zákla</w:t>
      </w:r>
      <w:r w:rsidR="009E37BB">
        <w:rPr>
          <w:rFonts w:eastAsiaTheme="minorHAnsi"/>
          <w:b/>
          <w:color w:val="000000"/>
          <w:sz w:val="23"/>
          <w:szCs w:val="23"/>
          <w:lang w:eastAsia="en-US"/>
        </w:rPr>
        <w:t>dné školy vzdelávajú žiakov 1.,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2.</w:t>
      </w:r>
      <w:r w:rsidR="009E37BB">
        <w:rPr>
          <w:rFonts w:eastAsiaTheme="minorHAnsi"/>
          <w:b/>
          <w:color w:val="000000"/>
          <w:sz w:val="23"/>
          <w:szCs w:val="23"/>
          <w:lang w:eastAsia="en-US"/>
        </w:rPr>
        <w:t>, 3. a 4 ročníka a 5.,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6.</w:t>
      </w:r>
      <w:r w:rsidR="009E37BB">
        <w:rPr>
          <w:rFonts w:eastAsiaTheme="minorHAnsi"/>
          <w:b/>
          <w:color w:val="000000"/>
          <w:sz w:val="23"/>
          <w:szCs w:val="23"/>
          <w:lang w:eastAsia="en-US"/>
        </w:rPr>
        <w:t>, 7. a 8.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ročníka podľa inovovaných vzdelávacích programov.</w:t>
      </w:r>
    </w:p>
    <w:p w:rsidR="002E3973" w:rsidRDefault="002E3973" w:rsidP="002E397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Ž</w:t>
      </w:r>
      <w:r w:rsidR="009E37BB">
        <w:rPr>
          <w:rFonts w:eastAsiaTheme="minorHAnsi"/>
          <w:color w:val="000000"/>
          <w:sz w:val="23"/>
          <w:szCs w:val="23"/>
          <w:lang w:eastAsia="en-US"/>
        </w:rPr>
        <w:t>iaci, ktorí v školskom roku 2018/2019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navštevujú deviaty ročník (II. stupeň základnej školy), sa do ukončenia stupňa vzdelávania vzdelávajú podľa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ŠkVP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 xml:space="preserve"> vypracovaných podľa doteraz platných ŠVP pre základné školy. </w:t>
      </w:r>
    </w:p>
    <w:p w:rsidR="002E3973" w:rsidRDefault="002E3973" w:rsidP="002E3973">
      <w:pPr>
        <w:pStyle w:val="Default"/>
        <w:rPr>
          <w:sz w:val="23"/>
          <w:szCs w:val="23"/>
        </w:rPr>
      </w:pPr>
    </w:p>
    <w:p w:rsidR="002E3973" w:rsidRDefault="002E3973" w:rsidP="002E3973">
      <w:pPr>
        <w:pStyle w:val="Defaul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Rámcový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učebný</w:t>
      </w:r>
      <w:proofErr w:type="spellEnd"/>
      <w:r>
        <w:rPr>
          <w:rFonts w:ascii="Times New Roman" w:hAnsi="Times New Roman" w:cs="Times New Roman"/>
          <w:b/>
        </w:rPr>
        <w:t xml:space="preserve"> plán </w:t>
      </w:r>
      <w:proofErr w:type="spellStart"/>
      <w:r>
        <w:rPr>
          <w:rFonts w:ascii="Times New Roman" w:hAnsi="Times New Roman" w:cs="Times New Roman"/>
          <w:b/>
        </w:rPr>
        <w:t>ako</w:t>
      </w:r>
      <w:proofErr w:type="spellEnd"/>
      <w:r>
        <w:rPr>
          <w:rFonts w:ascii="Times New Roman" w:hAnsi="Times New Roman" w:cs="Times New Roman"/>
          <w:b/>
        </w:rPr>
        <w:t xml:space="preserve"> aj ŠVP </w:t>
      </w: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Inovovaný</w:t>
      </w:r>
      <w:proofErr w:type="spellEnd"/>
      <w:r>
        <w:rPr>
          <w:rFonts w:ascii="Times New Roman" w:hAnsi="Times New Roman" w:cs="Times New Roman"/>
          <w:b/>
        </w:rPr>
        <w:t xml:space="preserve"> ŠVP </w:t>
      </w:r>
      <w:proofErr w:type="spellStart"/>
      <w:r>
        <w:rPr>
          <w:rFonts w:ascii="Times New Roman" w:hAnsi="Times New Roman" w:cs="Times New Roman"/>
          <w:b/>
        </w:rPr>
        <w:t>pre</w:t>
      </w:r>
      <w:proofErr w:type="spellEnd"/>
      <w:r>
        <w:rPr>
          <w:rFonts w:ascii="Times New Roman" w:hAnsi="Times New Roman" w:cs="Times New Roman"/>
          <w:b/>
        </w:rPr>
        <w:t xml:space="preserve"> ZŠ </w:t>
      </w:r>
      <w:proofErr w:type="spellStart"/>
      <w:r>
        <w:rPr>
          <w:rFonts w:ascii="Times New Roman" w:hAnsi="Times New Roman" w:cs="Times New Roman"/>
          <w:b/>
        </w:rPr>
        <w:t>nájdete</w:t>
      </w:r>
      <w:proofErr w:type="spellEnd"/>
      <w:r>
        <w:rPr>
          <w:rFonts w:ascii="Times New Roman" w:hAnsi="Times New Roman" w:cs="Times New Roman"/>
          <w:b/>
        </w:rPr>
        <w:t xml:space="preserve"> na </w:t>
      </w:r>
      <w:proofErr w:type="spellStart"/>
      <w:r>
        <w:rPr>
          <w:rFonts w:ascii="Times New Roman" w:hAnsi="Times New Roman" w:cs="Times New Roman"/>
          <w:b/>
        </w:rPr>
        <w:t>webovom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sídle</w:t>
      </w:r>
      <w:proofErr w:type="spellEnd"/>
      <w:r>
        <w:rPr>
          <w:rFonts w:ascii="Times New Roman" w:hAnsi="Times New Roman" w:cs="Times New Roman"/>
          <w:b/>
        </w:rPr>
        <w:t xml:space="preserve"> ŠPÚ.</w:t>
      </w:r>
    </w:p>
    <w:p w:rsidR="002E3973" w:rsidRDefault="002E3973" w:rsidP="002E3973">
      <w:pPr>
        <w:autoSpaceDE w:val="0"/>
        <w:autoSpaceDN w:val="0"/>
        <w:adjustRightInd w:val="0"/>
        <w:rPr>
          <w:b/>
          <w:sz w:val="28"/>
          <w:szCs w:val="28"/>
          <w:lang w:val="hu-HU"/>
        </w:rPr>
      </w:pPr>
    </w:p>
    <w:p w:rsidR="002E3973" w:rsidRDefault="002E3973" w:rsidP="002E3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7A0" w:rsidRDefault="004A77A0" w:rsidP="00416D66">
      <w:pPr>
        <w:rPr>
          <w:b/>
          <w:sz w:val="28"/>
          <w:szCs w:val="28"/>
          <w:u w:val="single"/>
        </w:rPr>
      </w:pPr>
    </w:p>
    <w:p w:rsidR="00B00C6B" w:rsidRDefault="00B00C6B" w:rsidP="00416D66">
      <w:pPr>
        <w:rPr>
          <w:b/>
          <w:sz w:val="28"/>
          <w:szCs w:val="28"/>
          <w:u w:val="single"/>
        </w:rPr>
      </w:pPr>
    </w:p>
    <w:p w:rsidR="00416D66" w:rsidRDefault="00416D66" w:rsidP="00416D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Príloha č. 2    </w:t>
      </w:r>
    </w:p>
    <w:p w:rsidR="00416D66" w:rsidRDefault="00416D66" w:rsidP="00416D66">
      <w:pPr>
        <w:rPr>
          <w:b/>
          <w:u w:val="single"/>
        </w:rPr>
      </w:pPr>
      <w:r>
        <w:rPr>
          <w:b/>
          <w:u w:val="single"/>
        </w:rPr>
        <w:lastRenderedPageBreak/>
        <w:t xml:space="preserve">    </w:t>
      </w:r>
    </w:p>
    <w:p w:rsidR="00416D66" w:rsidRPr="00545A24" w:rsidRDefault="00416D66" w:rsidP="00416D66">
      <w:r w:rsidRPr="00545A24">
        <w:t xml:space="preserve">Údaje o  ZŠ a MŠ  obvodu Spoločného školského úradu Jesenské </w:t>
      </w:r>
    </w:p>
    <w:p w:rsidR="00416D66" w:rsidRPr="00545A24" w:rsidRDefault="00416D66" w:rsidP="00416D66">
      <w:r w:rsidRPr="00545A24">
        <w:t>k 15. sep</w:t>
      </w:r>
      <w:r w:rsidR="00555853" w:rsidRPr="00545A24">
        <w:t>tembru 2018</w:t>
      </w:r>
      <w:r w:rsidRPr="00545A24">
        <w:t xml:space="preserve"> v školskom roku 2018/2019</w:t>
      </w:r>
    </w:p>
    <w:p w:rsidR="00416D66" w:rsidRDefault="00416D66" w:rsidP="00416D66">
      <w:pPr>
        <w:rPr>
          <w:b/>
          <w:u w:val="single"/>
        </w:rPr>
      </w:pPr>
    </w:p>
    <w:p w:rsidR="00416D66" w:rsidRPr="00545A24" w:rsidRDefault="00416D66" w:rsidP="00416D66">
      <w:pPr>
        <w:rPr>
          <w:b/>
          <w:i/>
          <w:sz w:val="28"/>
          <w:szCs w:val="28"/>
          <w:u w:val="single"/>
        </w:rPr>
      </w:pPr>
      <w:r w:rsidRPr="00545A24">
        <w:rPr>
          <w:b/>
          <w:i/>
          <w:sz w:val="28"/>
          <w:szCs w:val="28"/>
          <w:u w:val="single"/>
        </w:rPr>
        <w:t>Základná škola:</w:t>
      </w:r>
    </w:p>
    <w:p w:rsidR="00416D66" w:rsidRDefault="00416D66" w:rsidP="00416D66">
      <w:pPr>
        <w:rPr>
          <w:b/>
        </w:rPr>
      </w:pPr>
    </w:p>
    <w:p w:rsidR="00416D66" w:rsidRPr="00545A24" w:rsidRDefault="00416D66" w:rsidP="00AE7133">
      <w:pPr>
        <w:jc w:val="right"/>
      </w:pPr>
      <w:r>
        <w:rPr>
          <w:b/>
        </w:rPr>
        <w:t xml:space="preserve"> </w:t>
      </w:r>
      <w:r w:rsidR="00AE7133">
        <w:rPr>
          <w:b/>
        </w:rPr>
        <w:t xml:space="preserve">                       </w:t>
      </w:r>
      <w:r w:rsidR="00121968">
        <w:t>Počet žiakov spolu:   ________</w:t>
      </w:r>
      <w:r w:rsidRPr="00545A24">
        <w:t xml:space="preserve">    </w:t>
      </w:r>
      <w:r w:rsidR="00121968">
        <w:t xml:space="preserve">           Počet tried spolu:  ________</w:t>
      </w:r>
      <w:r w:rsidRPr="00545A24">
        <w:t xml:space="preserve">      </w:t>
      </w:r>
    </w:p>
    <w:p w:rsidR="00416D66" w:rsidRPr="00545A24" w:rsidRDefault="00416D66" w:rsidP="00416D66"/>
    <w:p w:rsidR="00416D66" w:rsidRPr="00545A24" w:rsidRDefault="00545A24" w:rsidP="00545A24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D66" w:rsidRPr="00545A24">
        <w:rPr>
          <w:sz w:val="28"/>
          <w:szCs w:val="28"/>
        </w:rPr>
        <w:t xml:space="preserve">stupeň  : </w:t>
      </w:r>
    </w:p>
    <w:p w:rsidR="00416D66" w:rsidRPr="00545A24" w:rsidRDefault="00416D66" w:rsidP="00AE7133">
      <w:pPr>
        <w:jc w:val="right"/>
      </w:pPr>
      <w:r w:rsidRPr="00545A24">
        <w:t xml:space="preserve">Počet žiakov :  </w:t>
      </w:r>
      <w:r w:rsidR="00121968">
        <w:t>________</w:t>
      </w:r>
      <w:r w:rsidRPr="00545A24">
        <w:t xml:space="preserve">                  Počet tried: </w:t>
      </w:r>
      <w:r w:rsidR="00121968">
        <w:t>________</w:t>
      </w:r>
    </w:p>
    <w:p w:rsidR="00416D66" w:rsidRPr="00545A24" w:rsidRDefault="00416D66" w:rsidP="00416D66">
      <w:pPr>
        <w:rPr>
          <w:u w:val="single"/>
        </w:rPr>
      </w:pPr>
    </w:p>
    <w:p w:rsidR="00416D66" w:rsidRPr="00545A24" w:rsidRDefault="00416D66" w:rsidP="00545A24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545A24">
        <w:rPr>
          <w:sz w:val="28"/>
          <w:szCs w:val="28"/>
        </w:rPr>
        <w:t xml:space="preserve">2. stupeň: </w:t>
      </w:r>
    </w:p>
    <w:p w:rsidR="00416D66" w:rsidRPr="00545A24" w:rsidRDefault="00416D66" w:rsidP="00AE7133">
      <w:pPr>
        <w:jc w:val="right"/>
      </w:pPr>
      <w:r w:rsidRPr="00545A24">
        <w:t xml:space="preserve">Počet žiakov : </w:t>
      </w:r>
      <w:r w:rsidR="00121968">
        <w:t>________</w:t>
      </w:r>
      <w:r w:rsidRPr="00545A24">
        <w:t xml:space="preserve">                   Počet tried : </w:t>
      </w:r>
      <w:r w:rsidR="00121968">
        <w:t>________</w:t>
      </w:r>
    </w:p>
    <w:p w:rsidR="00416D66" w:rsidRPr="00545A24" w:rsidRDefault="00416D66" w:rsidP="00416D66"/>
    <w:p w:rsidR="00416D66" w:rsidRPr="00545A24" w:rsidRDefault="00416D66" w:rsidP="00545A24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545A24">
        <w:rPr>
          <w:sz w:val="28"/>
          <w:szCs w:val="28"/>
        </w:rPr>
        <w:t>ŠKD</w:t>
      </w:r>
    </w:p>
    <w:p w:rsidR="00416D66" w:rsidRPr="00545A24" w:rsidRDefault="00416D66" w:rsidP="00AE7133">
      <w:pPr>
        <w:jc w:val="right"/>
      </w:pPr>
      <w:r w:rsidRPr="00545A24">
        <w:t xml:space="preserve">Počet detí : </w:t>
      </w:r>
      <w:r w:rsidR="00121968">
        <w:t>________</w:t>
      </w:r>
      <w:r w:rsidRPr="00545A24">
        <w:t xml:space="preserve">                   Počet tried:</w:t>
      </w:r>
      <w:r w:rsidR="00121968">
        <w:t xml:space="preserve"> ________</w:t>
      </w:r>
    </w:p>
    <w:p w:rsidR="00416D66" w:rsidRPr="00545A24" w:rsidRDefault="00416D66" w:rsidP="00416D66"/>
    <w:p w:rsidR="00416D66" w:rsidRPr="00545A24" w:rsidRDefault="00416D66" w:rsidP="00545A24">
      <w:pPr>
        <w:pStyle w:val="Odsekzoznamu"/>
        <w:numPr>
          <w:ilvl w:val="0"/>
          <w:numId w:val="10"/>
        </w:numPr>
        <w:rPr>
          <w:i/>
        </w:rPr>
      </w:pPr>
      <w:r w:rsidRPr="00545A24">
        <w:rPr>
          <w:sz w:val="28"/>
          <w:szCs w:val="28"/>
        </w:rPr>
        <w:t>Začlenení žiaci</w:t>
      </w:r>
      <w:r w:rsidRPr="00545A24">
        <w:rPr>
          <w:i/>
        </w:rPr>
        <w:t>:</w:t>
      </w:r>
    </w:p>
    <w:p w:rsidR="00416D66" w:rsidRPr="00545A24" w:rsidRDefault="00416D66" w:rsidP="00AE7133">
      <w:pPr>
        <w:jc w:val="center"/>
      </w:pPr>
      <w:r w:rsidRPr="00545A24">
        <w:t>Počet žiakov spolu :</w:t>
      </w:r>
      <w:r w:rsidR="00121968">
        <w:t xml:space="preserve"> ________</w:t>
      </w:r>
    </w:p>
    <w:p w:rsidR="00416D66" w:rsidRPr="00545A24" w:rsidRDefault="00416D66" w:rsidP="00AE7133">
      <w:pPr>
        <w:jc w:val="center"/>
      </w:pPr>
    </w:p>
    <w:p w:rsidR="00416D66" w:rsidRPr="00545A24" w:rsidRDefault="00416D66" w:rsidP="00AE7133">
      <w:pPr>
        <w:jc w:val="center"/>
      </w:pPr>
      <w:r w:rsidRPr="00545A24">
        <w:t>Na 1. stupni            :</w:t>
      </w:r>
      <w:r w:rsidR="00121968">
        <w:t xml:space="preserve"> ________</w:t>
      </w:r>
    </w:p>
    <w:p w:rsidR="00416D66" w:rsidRPr="00545A24" w:rsidRDefault="00416D66" w:rsidP="00AE7133">
      <w:pPr>
        <w:jc w:val="center"/>
      </w:pPr>
    </w:p>
    <w:p w:rsidR="00416D66" w:rsidRPr="00545A24" w:rsidRDefault="00416D66" w:rsidP="00AE7133">
      <w:pPr>
        <w:jc w:val="center"/>
      </w:pPr>
      <w:r w:rsidRPr="00545A24">
        <w:t>Na 2. stupni            :</w:t>
      </w:r>
      <w:r w:rsidR="00121968">
        <w:t xml:space="preserve"> ________</w:t>
      </w:r>
    </w:p>
    <w:p w:rsidR="00416D66" w:rsidRPr="00545A24" w:rsidRDefault="00416D66" w:rsidP="00AE7133">
      <w:pPr>
        <w:jc w:val="center"/>
      </w:pPr>
    </w:p>
    <w:p w:rsidR="00545A24" w:rsidRPr="00121968" w:rsidRDefault="00416D66" w:rsidP="00121968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545A24">
        <w:rPr>
          <w:sz w:val="28"/>
          <w:szCs w:val="28"/>
        </w:rPr>
        <w:t xml:space="preserve">Špeciálne triedy: </w:t>
      </w:r>
    </w:p>
    <w:p w:rsidR="00416D66" w:rsidRPr="00545A24" w:rsidRDefault="00416D66" w:rsidP="00AE7133">
      <w:pPr>
        <w:jc w:val="right"/>
      </w:pPr>
      <w:r w:rsidRPr="00545A24">
        <w:t xml:space="preserve">Počet žiakov : </w:t>
      </w:r>
      <w:r w:rsidR="00121968">
        <w:t>________</w:t>
      </w:r>
      <w:r w:rsidRPr="00545A24">
        <w:t xml:space="preserve">                   Počet tried:</w:t>
      </w:r>
      <w:r w:rsidR="00121968">
        <w:t xml:space="preserve"> ________</w:t>
      </w:r>
    </w:p>
    <w:p w:rsidR="00416D66" w:rsidRDefault="00416D66" w:rsidP="00416D66">
      <w:pPr>
        <w:rPr>
          <w:b/>
          <w:u w:val="single"/>
        </w:rPr>
      </w:pPr>
    </w:p>
    <w:p w:rsidR="00121968" w:rsidRPr="00121968" w:rsidRDefault="00121968" w:rsidP="00545A24">
      <w:pPr>
        <w:pStyle w:val="Odsekzoznamu"/>
        <w:numPr>
          <w:ilvl w:val="0"/>
          <w:numId w:val="10"/>
        </w:numPr>
      </w:pPr>
      <w:r>
        <w:rPr>
          <w:sz w:val="28"/>
          <w:szCs w:val="28"/>
        </w:rPr>
        <w:t>Celkový počet</w:t>
      </w:r>
      <w:r w:rsidR="00416D66" w:rsidRPr="00545A24">
        <w:rPr>
          <w:sz w:val="28"/>
          <w:szCs w:val="28"/>
        </w:rPr>
        <w:t xml:space="preserve"> pedagógov</w:t>
      </w:r>
      <w:r>
        <w:rPr>
          <w:sz w:val="28"/>
          <w:szCs w:val="28"/>
        </w:rPr>
        <w:t xml:space="preserve"> na škole</w:t>
      </w:r>
      <w:r w:rsidR="00416D66" w:rsidRPr="00545A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________</w:t>
      </w:r>
    </w:p>
    <w:p w:rsidR="00121968" w:rsidRPr="00121968" w:rsidRDefault="00121968" w:rsidP="00121968">
      <w:pPr>
        <w:pStyle w:val="Odsekzoznamu"/>
      </w:pPr>
    </w:p>
    <w:p w:rsidR="00545A24" w:rsidRDefault="00121968" w:rsidP="00AE7133">
      <w:pPr>
        <w:spacing w:line="360" w:lineRule="auto"/>
        <w:ind w:left="360"/>
        <w:jc w:val="right"/>
      </w:pPr>
      <w:r w:rsidRPr="00121968">
        <w:rPr>
          <w:sz w:val="28"/>
          <w:szCs w:val="28"/>
        </w:rPr>
        <w:t>Z toho:</w:t>
      </w:r>
      <w:r w:rsidR="00545A24">
        <w:t xml:space="preserve"> </w:t>
      </w:r>
      <w:r>
        <w:t xml:space="preserve"> </w:t>
      </w:r>
      <w:r w:rsidR="00416D66" w:rsidRPr="00545A24">
        <w:t xml:space="preserve">1. stupeň: </w:t>
      </w:r>
      <w:r>
        <w:t>________</w:t>
      </w:r>
      <w:r w:rsidR="00416D66" w:rsidRPr="00545A24">
        <w:t xml:space="preserve">          2. stupeň:  </w:t>
      </w:r>
      <w:r>
        <w:t>________</w:t>
      </w:r>
      <w:r w:rsidR="00416D66" w:rsidRPr="00545A24">
        <w:t xml:space="preserve"> </w:t>
      </w:r>
      <w:r w:rsidR="00545A24">
        <w:t xml:space="preserve">   </w:t>
      </w:r>
      <w:r w:rsidR="00416D66" w:rsidRPr="00545A24">
        <w:t>vychovávateľky:</w:t>
      </w:r>
      <w:r>
        <w:t xml:space="preserve"> ________</w:t>
      </w:r>
    </w:p>
    <w:p w:rsidR="00545A24" w:rsidRPr="00121968" w:rsidRDefault="00121968" w:rsidP="00AE7133">
      <w:pPr>
        <w:spacing w:line="360" w:lineRule="auto"/>
        <w:jc w:val="right"/>
      </w:pPr>
      <w:r>
        <w:t>o</w:t>
      </w:r>
      <w:r w:rsidR="00545A24" w:rsidRPr="00121968">
        <w:t>dborní zamestnanci:</w:t>
      </w:r>
      <w:r w:rsidRPr="00121968">
        <w:t xml:space="preserve"> </w:t>
      </w:r>
      <w:r>
        <w:t>________</w:t>
      </w:r>
    </w:p>
    <w:p w:rsidR="00416D66" w:rsidRPr="00121968" w:rsidRDefault="00121968" w:rsidP="00AE7133">
      <w:pPr>
        <w:spacing w:line="360" w:lineRule="auto"/>
        <w:jc w:val="right"/>
      </w:pPr>
      <w:r>
        <w:t>e</w:t>
      </w:r>
      <w:r w:rsidR="00416D66" w:rsidRPr="00121968">
        <w:t>xterní učitelia ( katechéti, farári, vyuč. informatiky a pod.) :</w:t>
      </w:r>
      <w:r>
        <w:t xml:space="preserve"> ________</w:t>
      </w:r>
    </w:p>
    <w:p w:rsidR="00416D66" w:rsidRPr="00121968" w:rsidRDefault="00121968" w:rsidP="00AE7133">
      <w:pPr>
        <w:spacing w:line="360" w:lineRule="auto"/>
        <w:jc w:val="right"/>
      </w:pPr>
      <w:r>
        <w:t>a</w:t>
      </w:r>
      <w:r w:rsidR="00416D66" w:rsidRPr="00121968">
        <w:t>sistenti učiteľa :</w:t>
      </w:r>
      <w:r>
        <w:t xml:space="preserve"> ________</w:t>
      </w:r>
    </w:p>
    <w:p w:rsidR="00416D66" w:rsidRPr="00545A24" w:rsidRDefault="00416D66" w:rsidP="00416D66">
      <w:pPr>
        <w:rPr>
          <w:b/>
        </w:rPr>
      </w:pPr>
    </w:p>
    <w:p w:rsidR="00416D66" w:rsidRDefault="00416D66" w:rsidP="00416D66">
      <w:pPr>
        <w:rPr>
          <w:b/>
          <w:u w:val="single"/>
        </w:rPr>
      </w:pPr>
    </w:p>
    <w:p w:rsidR="00416D66" w:rsidRPr="00545A24" w:rsidRDefault="00416D66" w:rsidP="00416D66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Pr="00545A24">
        <w:rPr>
          <w:b/>
          <w:i/>
          <w:sz w:val="28"/>
          <w:szCs w:val="28"/>
          <w:u w:val="single"/>
        </w:rPr>
        <w:t>Materská škola:</w:t>
      </w:r>
    </w:p>
    <w:p w:rsidR="00416D66" w:rsidRDefault="00416D66" w:rsidP="00416D66"/>
    <w:p w:rsidR="00416D66" w:rsidRPr="00545A24" w:rsidRDefault="00416D66" w:rsidP="00AE7133">
      <w:pPr>
        <w:jc w:val="right"/>
      </w:pPr>
      <w:r w:rsidRPr="00545A24">
        <w:t xml:space="preserve">Počet detí spolu: </w:t>
      </w:r>
      <w:r w:rsidR="00121968">
        <w:t>________</w:t>
      </w:r>
      <w:r w:rsidRPr="00545A24">
        <w:t xml:space="preserve">                   Počet tried: </w:t>
      </w:r>
      <w:r w:rsidR="00121968">
        <w:t>________</w:t>
      </w:r>
      <w:r w:rsidRPr="00545A24">
        <w:t xml:space="preserve">        </w:t>
      </w:r>
    </w:p>
    <w:p w:rsidR="00416D66" w:rsidRPr="00545A24" w:rsidRDefault="00416D66" w:rsidP="00416D66"/>
    <w:p w:rsidR="00416D66" w:rsidRPr="00545A24" w:rsidRDefault="00AE7133" w:rsidP="00AE7133">
      <w:pPr>
        <w:jc w:val="right"/>
      </w:pPr>
      <w:r>
        <w:t xml:space="preserve">   </w:t>
      </w:r>
      <w:r w:rsidR="00416D66" w:rsidRPr="00545A24">
        <w:t>Počet začlenených detí:</w:t>
      </w:r>
      <w:r w:rsidR="00121968">
        <w:t xml:space="preserve"> ________</w:t>
      </w:r>
      <w:r>
        <w:t xml:space="preserve">        </w:t>
      </w:r>
      <w:r w:rsidR="00416D66" w:rsidRPr="00545A24">
        <w:t xml:space="preserve"> Počet 5</w:t>
      </w:r>
      <w:r w:rsidR="00545A24">
        <w:t xml:space="preserve"> </w:t>
      </w:r>
      <w:r w:rsidR="00416D66" w:rsidRPr="00545A24">
        <w:t>ročných detí (rok pred ZŠ):</w:t>
      </w:r>
      <w:r w:rsidR="00121968">
        <w:t xml:space="preserve"> ________</w:t>
      </w:r>
    </w:p>
    <w:p w:rsidR="00416D66" w:rsidRPr="00545A24" w:rsidRDefault="00416D66" w:rsidP="00416D66">
      <w:pPr>
        <w:jc w:val="both"/>
      </w:pPr>
    </w:p>
    <w:p w:rsidR="00416D66" w:rsidRPr="00545A24" w:rsidRDefault="00416D66" w:rsidP="00AE7133">
      <w:pPr>
        <w:jc w:val="right"/>
      </w:pPr>
      <w:r w:rsidRPr="00545A24">
        <w:t>Počet pedagógov:</w:t>
      </w:r>
      <w:r w:rsidR="00121968">
        <w:t xml:space="preserve"> ________</w:t>
      </w:r>
    </w:p>
    <w:p w:rsidR="00416D66" w:rsidRPr="00545A24" w:rsidRDefault="00416D66" w:rsidP="00416D66"/>
    <w:p w:rsidR="00416D66" w:rsidRPr="00545A24" w:rsidRDefault="00416D66" w:rsidP="00AE7133">
      <w:pPr>
        <w:jc w:val="right"/>
      </w:pPr>
      <w:r w:rsidRPr="00545A24">
        <w:t>Externí učitelia ( katechéti, farári, vyuč. informatiky , cudzích jazykov a pod.) :</w:t>
      </w:r>
      <w:r w:rsidR="00121968">
        <w:t xml:space="preserve"> ________</w:t>
      </w:r>
    </w:p>
    <w:p w:rsidR="00416D66" w:rsidRPr="00545A24" w:rsidRDefault="00416D66" w:rsidP="00416D66"/>
    <w:p w:rsidR="00416D66" w:rsidRDefault="00416D66" w:rsidP="00416D66"/>
    <w:p w:rsidR="00416D66" w:rsidRDefault="00416D66" w:rsidP="00416D66"/>
    <w:p w:rsidR="00416D66" w:rsidRDefault="00416D66" w:rsidP="00416D66"/>
    <w:p w:rsidR="00E24E27" w:rsidRDefault="00E24E27" w:rsidP="00E24E27">
      <w:pPr>
        <w:jc w:val="both"/>
        <w:rPr>
          <w:b/>
        </w:rPr>
      </w:pPr>
    </w:p>
    <w:p w:rsidR="00E24E27" w:rsidRDefault="00E24E27" w:rsidP="00E24E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E27" w:rsidRDefault="00E24E27" w:rsidP="00E24E27">
      <w:pPr>
        <w:rPr>
          <w:b/>
          <w:u w:val="single"/>
        </w:rPr>
      </w:pPr>
    </w:p>
    <w:p w:rsidR="00E24E27" w:rsidRDefault="00E24E27" w:rsidP="00E24E27">
      <w:pPr>
        <w:rPr>
          <w:b/>
          <w:u w:val="single"/>
        </w:rPr>
      </w:pPr>
    </w:p>
    <w:p w:rsidR="00E24E27" w:rsidRDefault="00E24E27" w:rsidP="00E24E27">
      <w:pPr>
        <w:rPr>
          <w:b/>
          <w:u w:val="single"/>
        </w:rPr>
      </w:pPr>
    </w:p>
    <w:p w:rsidR="00E24E27" w:rsidRDefault="00E24E27" w:rsidP="00E24E27">
      <w:pPr>
        <w:rPr>
          <w:b/>
          <w:u w:val="single"/>
        </w:rPr>
      </w:pPr>
    </w:p>
    <w:p w:rsidR="00E24E27" w:rsidRDefault="00E24E27" w:rsidP="00E24E27"/>
    <w:p w:rsidR="00E24E27" w:rsidRDefault="00E24E27" w:rsidP="00E24E27"/>
    <w:p w:rsidR="002E3973" w:rsidRDefault="002E3973" w:rsidP="002E3973">
      <w:pPr>
        <w:rPr>
          <w:b/>
          <w:u w:val="single"/>
        </w:rPr>
      </w:pPr>
    </w:p>
    <w:p w:rsidR="002E3973" w:rsidRDefault="002E3973" w:rsidP="002E3973">
      <w:pPr>
        <w:rPr>
          <w:b/>
          <w:u w:val="single"/>
        </w:rPr>
      </w:pPr>
    </w:p>
    <w:p w:rsidR="002E3973" w:rsidRDefault="002E3973" w:rsidP="002E3973">
      <w:pPr>
        <w:rPr>
          <w:b/>
          <w:u w:val="single"/>
        </w:rPr>
      </w:pPr>
    </w:p>
    <w:p w:rsidR="002E3973" w:rsidRDefault="002E3973" w:rsidP="002E3973"/>
    <w:p w:rsidR="002E3973" w:rsidRDefault="002E3973" w:rsidP="002E3973"/>
    <w:p w:rsidR="00704048" w:rsidRDefault="00704048"/>
    <w:sectPr w:rsidR="0070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356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B85472"/>
    <w:multiLevelType w:val="hybridMultilevel"/>
    <w:tmpl w:val="A658F37C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4404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96410A"/>
    <w:multiLevelType w:val="hybridMultilevel"/>
    <w:tmpl w:val="A7504DF0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7A19"/>
    <w:multiLevelType w:val="hybridMultilevel"/>
    <w:tmpl w:val="7DCA50DA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28C8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5355A3"/>
    <w:multiLevelType w:val="hybridMultilevel"/>
    <w:tmpl w:val="2CF40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83F"/>
    <w:multiLevelType w:val="hybridMultilevel"/>
    <w:tmpl w:val="EFD8E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80C"/>
    <w:multiLevelType w:val="hybridMultilevel"/>
    <w:tmpl w:val="7DCA50DA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5489"/>
    <w:multiLevelType w:val="hybridMultilevel"/>
    <w:tmpl w:val="CC383912"/>
    <w:lvl w:ilvl="0" w:tplc="4336C2BA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D9"/>
    <w:rsid w:val="00121968"/>
    <w:rsid w:val="002E3973"/>
    <w:rsid w:val="00416D66"/>
    <w:rsid w:val="004A77A0"/>
    <w:rsid w:val="0052243A"/>
    <w:rsid w:val="00545A24"/>
    <w:rsid w:val="00555853"/>
    <w:rsid w:val="005A50D9"/>
    <w:rsid w:val="005D6FD2"/>
    <w:rsid w:val="005F6E29"/>
    <w:rsid w:val="00704048"/>
    <w:rsid w:val="009E37BB"/>
    <w:rsid w:val="00AE7133"/>
    <w:rsid w:val="00B00C6B"/>
    <w:rsid w:val="00B865D0"/>
    <w:rsid w:val="00BC056F"/>
    <w:rsid w:val="00CA0180"/>
    <w:rsid w:val="00CC1316"/>
    <w:rsid w:val="00DF4805"/>
    <w:rsid w:val="00E2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4BED-3BB4-4732-B18E-98E15982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973"/>
    <w:pPr>
      <w:ind w:left="720"/>
      <w:contextualSpacing/>
    </w:pPr>
  </w:style>
  <w:style w:type="paragraph" w:customStyle="1" w:styleId="Default">
    <w:name w:val="Default"/>
    <w:rsid w:val="002E397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555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k.ssu@jesen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</cp:revision>
  <dcterms:created xsi:type="dcterms:W3CDTF">2018-10-22T06:57:00Z</dcterms:created>
  <dcterms:modified xsi:type="dcterms:W3CDTF">2018-10-22T06:57:00Z</dcterms:modified>
</cp:coreProperties>
</file>