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E2208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EC31E1" w:rsidP="00E01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BB57F9">
        <w:rPr>
          <w:b/>
          <w:sz w:val="32"/>
          <w:szCs w:val="32"/>
        </w:rPr>
        <w:t>. číslo školského roka  2018</w:t>
      </w:r>
      <w:r w:rsidR="003E02C0">
        <w:rPr>
          <w:b/>
          <w:sz w:val="32"/>
          <w:szCs w:val="32"/>
        </w:rPr>
        <w:t>/201</w:t>
      </w:r>
      <w:r w:rsidR="00BB57F9">
        <w:rPr>
          <w:b/>
          <w:sz w:val="32"/>
          <w:szCs w:val="32"/>
        </w:rPr>
        <w:t>9</w:t>
      </w: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C31E1">
        <w:rPr>
          <w:sz w:val="28"/>
          <w:szCs w:val="28"/>
        </w:rPr>
        <w:t>apríl</w:t>
      </w:r>
      <w:r w:rsidR="00AD41D1">
        <w:rPr>
          <w:sz w:val="28"/>
          <w:szCs w:val="28"/>
        </w:rPr>
        <w:t xml:space="preserve"> 2019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AD41D1" w:rsidRDefault="00AD41D1" w:rsidP="00AD41D1">
      <w:r>
        <w:t xml:space="preserve">Vážené pani riaditeľky! </w:t>
      </w:r>
    </w:p>
    <w:p w:rsidR="00AD41D1" w:rsidRDefault="00AD41D1" w:rsidP="00AD41D1">
      <w:r>
        <w:t>Vážení páni riaditelia!</w:t>
      </w:r>
    </w:p>
    <w:p w:rsidR="00AD41D1" w:rsidRDefault="00AD41D1" w:rsidP="00AD41D1"/>
    <w:p w:rsidR="00D17754" w:rsidRPr="00D17754" w:rsidRDefault="00D17754" w:rsidP="00D17754">
      <w:r w:rsidRPr="00D17754">
        <w:t xml:space="preserve">Z príležitosti Dňa učiteľov Vám a Vašim kolegom </w:t>
      </w:r>
      <w:r w:rsidR="003D2922">
        <w:t xml:space="preserve">opätovne </w:t>
      </w:r>
      <w:r w:rsidRPr="00D17754">
        <w:t>prajem veľa zdravia, šťastia, spokojnosti z dobre vykonanej práce a veľa r</w:t>
      </w:r>
      <w:r w:rsidR="00AC3C70">
        <w:t xml:space="preserve">adosti z úspechov Vašich žiakov, a taktiež príjemné veľkonočné sviatky. </w:t>
      </w:r>
    </w:p>
    <w:p w:rsidR="00D17754" w:rsidRPr="00D17754" w:rsidRDefault="00D17754" w:rsidP="00D17754">
      <w:pPr>
        <w:rPr>
          <w:b/>
          <w:u w:val="single"/>
        </w:rPr>
      </w:pPr>
    </w:p>
    <w:p w:rsidR="00D17754" w:rsidRPr="00D17754" w:rsidRDefault="00D17754" w:rsidP="00D17754">
      <w:pPr>
        <w:rPr>
          <w:b/>
          <w:u w:val="single"/>
        </w:rPr>
      </w:pPr>
      <w:r w:rsidRPr="00D17754">
        <w:t>Pedagógusnap alkalmából</w:t>
      </w:r>
      <w:r w:rsidR="003D2922">
        <w:t xml:space="preserve"> ismételten</w:t>
      </w:r>
      <w:r w:rsidRPr="00D17754">
        <w:t xml:space="preserve"> minden kedves kollégának jó egészséget, boldogságot, a jól végzett munka ö</w:t>
      </w:r>
      <w:r w:rsidR="00853C58">
        <w:t>römét és sok-sok sikert kívánok, valamint szép húsvéti ünnepeket!</w:t>
      </w:r>
    </w:p>
    <w:p w:rsidR="00D17754" w:rsidRPr="00BB425F" w:rsidRDefault="00D17754" w:rsidP="00D17754"/>
    <w:p w:rsidR="00D17754" w:rsidRPr="00D17754" w:rsidRDefault="00D17754" w:rsidP="00D17754">
      <w:pPr>
        <w:rPr>
          <w:b/>
          <w:sz w:val="28"/>
          <w:szCs w:val="28"/>
          <w:u w:val="single"/>
        </w:rPr>
      </w:pPr>
      <w:r w:rsidRPr="00D17754">
        <w:rPr>
          <w:b/>
          <w:sz w:val="28"/>
          <w:szCs w:val="28"/>
          <w:u w:val="single"/>
        </w:rPr>
        <w:t xml:space="preserve"> Aktuálne informácie</w:t>
      </w:r>
    </w:p>
    <w:p w:rsidR="00D17754" w:rsidRDefault="00D17754" w:rsidP="00D17754">
      <w:pPr>
        <w:rPr>
          <w:b/>
          <w:sz w:val="32"/>
          <w:szCs w:val="32"/>
          <w:u w:val="single"/>
        </w:rPr>
      </w:pPr>
    </w:p>
    <w:p w:rsidR="00D17754" w:rsidRDefault="003D2922" w:rsidP="00D17754">
      <w:r>
        <w:rPr>
          <w:b/>
        </w:rPr>
        <w:t xml:space="preserve">      - Veľkonoč</w:t>
      </w:r>
      <w:r w:rsidR="00D17754" w:rsidRPr="00D17754">
        <w:rPr>
          <w:b/>
        </w:rPr>
        <w:t xml:space="preserve">né prázdniny </w:t>
      </w:r>
      <w:r w:rsidR="00AC3C70">
        <w:t>: od 1</w:t>
      </w:r>
      <w:r w:rsidR="001549C8">
        <w:t>8</w:t>
      </w:r>
      <w:r w:rsidR="00AC3C70">
        <w:t>. apríl</w:t>
      </w:r>
      <w:r w:rsidR="001549C8">
        <w:t>a do 23. apríl</w:t>
      </w:r>
      <w:r w:rsidR="00D17754" w:rsidRPr="00D17754">
        <w:t>a 2019</w:t>
      </w:r>
    </w:p>
    <w:p w:rsidR="003D2922" w:rsidRDefault="0027206E" w:rsidP="003D2922">
      <w:r>
        <w:t xml:space="preserve">      - </w:t>
      </w:r>
      <w:r w:rsidR="003D2922" w:rsidRPr="003D2922">
        <w:t>Štvrťročný plán na mesiace apríl – jún ešte nie je na webovom sídle CVČ Relax Rimavská Sobota. Informujem Vás neskoršie.</w:t>
      </w:r>
    </w:p>
    <w:p w:rsidR="00521A72" w:rsidRDefault="00224C57" w:rsidP="00521A72">
      <w:r>
        <w:t>- V mesiaci apríl sa uskutoční zápis prvákov na školský rok 2019/2020</w:t>
      </w:r>
    </w:p>
    <w:p w:rsidR="00B42931" w:rsidRDefault="00521A72" w:rsidP="003D29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hlavné testovanie medzinárodnej štúdie </w:t>
      </w:r>
      <w:r>
        <w:rPr>
          <w:b/>
          <w:bCs/>
          <w:sz w:val="23"/>
          <w:szCs w:val="23"/>
        </w:rPr>
        <w:t>IEA eTIMSS 2019</w:t>
      </w:r>
      <w:r>
        <w:rPr>
          <w:sz w:val="23"/>
          <w:szCs w:val="23"/>
        </w:rPr>
        <w:t xml:space="preserve">. Administráciu hlavného merania v Slovenskej republike zabezpečí NÚCEM v spolupráci s vybranými základnými školami pravdepodobne v mesiaci </w:t>
      </w:r>
      <w:r>
        <w:rPr>
          <w:b/>
          <w:bCs/>
          <w:sz w:val="23"/>
          <w:szCs w:val="23"/>
        </w:rPr>
        <w:t>apríl 2019</w:t>
      </w:r>
      <w:r>
        <w:rPr>
          <w:sz w:val="23"/>
          <w:szCs w:val="23"/>
        </w:rPr>
        <w:t xml:space="preserve">. Školy zapojené do merania budú o presnom termíne realizácie merania informované. Súčasťou výskumu sú aj dotazníky pre žiakov, rodičov týchto žiakov, riaditeľov a učiteľov vyučujúcich žiakov 4. ročníka zúčastnených škôl. Výskum IEA eTIMSS je zameraný na zisťovanie matematických a prírodovedných vedomostí a zručností žiakov 4. ročníka ZŠ. Hlavné testovanie bude po prvýkrát prebiehať aj v elektronickej podobe, off-line prostredníctvom PC, notebookov alebo tabletov. </w:t>
      </w:r>
    </w:p>
    <w:p w:rsidR="001F4D6B" w:rsidRPr="00C47060" w:rsidRDefault="001F4D6B" w:rsidP="003D29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Zápis prvákov na školský</w:t>
      </w:r>
      <w:r w:rsidR="00E96F5B">
        <w:rPr>
          <w:sz w:val="23"/>
          <w:szCs w:val="23"/>
        </w:rPr>
        <w:t xml:space="preserve"> rok 2019/2020.</w:t>
      </w:r>
      <w:bookmarkStart w:id="0" w:name="_GoBack"/>
      <w:bookmarkEnd w:id="0"/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Mriekatabuky"/>
        <w:tblW w:w="9738" w:type="dxa"/>
        <w:tblLook w:val="04A0" w:firstRow="1" w:lastRow="0" w:firstColumn="1" w:lastColumn="0" w:noHBand="0" w:noVBand="1"/>
      </w:tblPr>
      <w:tblGrid>
        <w:gridCol w:w="846"/>
        <w:gridCol w:w="2470"/>
        <w:gridCol w:w="2624"/>
        <w:gridCol w:w="1899"/>
        <w:gridCol w:w="1899"/>
      </w:tblGrid>
      <w:tr w:rsidR="00100CBF" w:rsidTr="00100CBF">
        <w:tc>
          <w:tcPr>
            <w:tcW w:w="9738" w:type="dxa"/>
            <w:gridSpan w:val="5"/>
          </w:tcPr>
          <w:p w:rsidR="00100CBF" w:rsidRPr="00100CB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Terminovník</w:t>
            </w:r>
          </w:p>
          <w:p w:rsidR="00100CBF" w:rsidRDefault="00031FC9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Apríl</w:t>
            </w:r>
            <w:r w:rsidR="000C5C90">
              <w:rPr>
                <w:sz w:val="22"/>
                <w:szCs w:val="22"/>
              </w:rPr>
              <w:t xml:space="preserve"> </w:t>
            </w:r>
            <w:r w:rsidR="00100CBF">
              <w:rPr>
                <w:sz w:val="22"/>
                <w:szCs w:val="22"/>
              </w:rPr>
              <w:t xml:space="preserve"> 2019</w:t>
            </w: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2470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Významné dni</w:t>
            </w:r>
          </w:p>
        </w:tc>
        <w:tc>
          <w:tcPr>
            <w:tcW w:w="2624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Jeles napok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E2208F" w:rsidTr="000C5C90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0" w:type="dxa"/>
            <w:shd w:val="clear" w:color="auto" w:fill="auto"/>
          </w:tcPr>
          <w:p w:rsidR="00E2208F" w:rsidRPr="00D33B9E" w:rsidRDefault="00D818A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8" w:history="1">
              <w:r w:rsidR="00D33B9E" w:rsidRPr="00D33B9E">
                <w:rPr>
                  <w:sz w:val="20"/>
                  <w:szCs w:val="20"/>
                </w:rPr>
                <w:t>Medzinárodný deň vtáctva</w:t>
              </w:r>
            </w:hyperlink>
          </w:p>
        </w:tc>
        <w:tc>
          <w:tcPr>
            <w:tcW w:w="2624" w:type="dxa"/>
            <w:shd w:val="clear" w:color="auto" w:fill="auto"/>
          </w:tcPr>
          <w:p w:rsidR="00E2208F" w:rsidRPr="00FC5E81" w:rsidRDefault="00772BD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Madarak napja</w:t>
            </w: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Pr="0014212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E2208F" w:rsidTr="00031FC9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0" w:type="dxa"/>
            <w:shd w:val="clear" w:color="auto" w:fill="auto"/>
          </w:tcPr>
          <w:p w:rsidR="00E2208F" w:rsidRPr="00D33B9E" w:rsidRDefault="00D818A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9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Medzinárodný deň detskej knihy</w:t>
              </w:r>
            </w:hyperlink>
          </w:p>
        </w:tc>
        <w:tc>
          <w:tcPr>
            <w:tcW w:w="2624" w:type="dxa"/>
            <w:shd w:val="clear" w:color="auto" w:fill="auto"/>
          </w:tcPr>
          <w:p w:rsidR="00E2208F" w:rsidRPr="00FC5E81" w:rsidRDefault="001F4D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Gyermekkönyvek, meseírás </w:t>
            </w:r>
            <w:r w:rsidR="00772BDB">
              <w:rPr>
                <w:sz w:val="20"/>
                <w:szCs w:val="20"/>
              </w:rPr>
              <w:t>nemzetkö</w:t>
            </w:r>
            <w:r w:rsidR="00350DFB">
              <w:rPr>
                <w:sz w:val="20"/>
                <w:szCs w:val="20"/>
              </w:rPr>
              <w:t>zi</w:t>
            </w:r>
            <w:r>
              <w:rPr>
                <w:sz w:val="20"/>
                <w:szCs w:val="20"/>
              </w:rPr>
              <w:t xml:space="preserve"> napja</w:t>
            </w: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F724F2">
        <w:trPr>
          <w:trHeight w:val="404"/>
        </w:trPr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  <w:shd w:val="clear" w:color="auto" w:fill="auto"/>
          </w:tcPr>
          <w:p w:rsidR="00E2208F" w:rsidRPr="00D33B9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Pr="00F724F2" w:rsidRDefault="00F724F2" w:rsidP="00F724F2">
            <w:pPr>
              <w:pStyle w:val="Default"/>
              <w:rPr>
                <w:sz w:val="18"/>
                <w:szCs w:val="18"/>
              </w:rPr>
            </w:pPr>
            <w:r w:rsidRPr="00F724F2">
              <w:rPr>
                <w:sz w:val="18"/>
                <w:szCs w:val="18"/>
              </w:rPr>
              <w:t xml:space="preserve">T9-2019 </w:t>
            </w:r>
          </w:p>
        </w:tc>
      </w:tr>
      <w:tr w:rsidR="00E2208F" w:rsidTr="00031FC9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0" w:type="dxa"/>
            <w:shd w:val="clear" w:color="auto" w:fill="auto"/>
          </w:tcPr>
          <w:p w:rsidR="00E2208F" w:rsidRPr="00D33B9E" w:rsidRDefault="00D818A8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0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Medzinárodný deň bez násilia</w:t>
              </w:r>
            </w:hyperlink>
          </w:p>
        </w:tc>
        <w:tc>
          <w:tcPr>
            <w:tcW w:w="2624" w:type="dxa"/>
            <w:shd w:val="clear" w:color="auto" w:fill="auto"/>
          </w:tcPr>
          <w:p w:rsidR="00E2208F" w:rsidRPr="00FC5E81" w:rsidRDefault="00861E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Erőszakmentes világnap</w:t>
            </w: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F724F2" w:rsidRPr="00F724F2" w:rsidRDefault="00F724F2" w:rsidP="00F724F2">
            <w:pPr>
              <w:pStyle w:val="Default"/>
              <w:rPr>
                <w:sz w:val="18"/>
                <w:szCs w:val="18"/>
              </w:rPr>
            </w:pPr>
            <w:r w:rsidRPr="00F724F2">
              <w:rPr>
                <w:sz w:val="18"/>
                <w:szCs w:val="18"/>
              </w:rPr>
              <w:t>T9-2019</w:t>
            </w:r>
          </w:p>
        </w:tc>
      </w:tr>
      <w:tr w:rsidR="00E2208F" w:rsidTr="00031FC9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0" w:type="dxa"/>
            <w:shd w:val="clear" w:color="auto" w:fill="auto"/>
          </w:tcPr>
          <w:p w:rsidR="00E2208F" w:rsidRPr="00D33B9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Pr="00CF34D3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031FC9">
        <w:tc>
          <w:tcPr>
            <w:tcW w:w="846" w:type="dxa"/>
            <w:shd w:val="clear" w:color="auto" w:fill="FBE4D5" w:themeFill="accent2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E2208F" w:rsidRPr="00D33B9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E2208F" w:rsidRPr="00905E9D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E2208F" w:rsidRPr="000B5A60" w:rsidRDefault="000B5A6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0B5A60">
              <w:rPr>
                <w:sz w:val="18"/>
                <w:szCs w:val="18"/>
              </w:rPr>
              <w:t>Konferencia maďarských pedagógov v Rožňave</w:t>
            </w:r>
          </w:p>
        </w:tc>
      </w:tr>
      <w:tr w:rsidR="00D33B9E" w:rsidTr="0019629E">
        <w:tc>
          <w:tcPr>
            <w:tcW w:w="846" w:type="dxa"/>
            <w:shd w:val="clear" w:color="auto" w:fill="FBE4D5" w:themeFill="accent2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:rsidR="00D33B9E" w:rsidRPr="00D33B9E" w:rsidRDefault="00D818A8" w:rsidP="00D33B9E">
            <w:pPr>
              <w:spacing w:line="300" w:lineRule="atLeast"/>
              <w:rPr>
                <w:sz w:val="20"/>
                <w:szCs w:val="20"/>
              </w:rPr>
            </w:pPr>
            <w:hyperlink r:id="rId11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Svetový deň zdravia (WHO)</w:t>
              </w:r>
            </w:hyperlink>
          </w:p>
        </w:tc>
        <w:tc>
          <w:tcPr>
            <w:tcW w:w="2624" w:type="dxa"/>
            <w:shd w:val="clear" w:color="auto" w:fill="FBE4D5" w:themeFill="accent2" w:themeFillTint="33"/>
          </w:tcPr>
          <w:p w:rsidR="00D33B9E" w:rsidRPr="00861E7A" w:rsidRDefault="00861E7A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61E7A">
              <w:rPr>
                <w:sz w:val="20"/>
                <w:szCs w:val="20"/>
              </w:rPr>
              <w:t>Az egészség</w:t>
            </w:r>
            <w:r w:rsidR="001F4D6B">
              <w:rPr>
                <w:sz w:val="20"/>
                <w:szCs w:val="20"/>
              </w:rPr>
              <w:t>ügyi világnap</w:t>
            </w: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905E9D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F537B2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33B9E" w:rsidTr="0019629E">
        <w:tc>
          <w:tcPr>
            <w:tcW w:w="846" w:type="dxa"/>
            <w:shd w:val="clear" w:color="auto" w:fill="auto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33B9E" w:rsidRPr="00D33B9E" w:rsidRDefault="00D818A8" w:rsidP="00D33B9E">
            <w:pPr>
              <w:spacing w:line="300" w:lineRule="atLeast"/>
              <w:rPr>
                <w:sz w:val="20"/>
                <w:szCs w:val="20"/>
              </w:rPr>
            </w:pPr>
            <w:hyperlink r:id="rId12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Medzinárodný deň Rómov</w:t>
              </w:r>
            </w:hyperlink>
          </w:p>
        </w:tc>
        <w:tc>
          <w:tcPr>
            <w:tcW w:w="2624" w:type="dxa"/>
            <w:shd w:val="clear" w:color="auto" w:fill="auto"/>
          </w:tcPr>
          <w:p w:rsidR="00D33B9E" w:rsidRPr="000C5C90" w:rsidRDefault="00861E7A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Nemzetközi romanap</w:t>
            </w:r>
          </w:p>
        </w:tc>
        <w:tc>
          <w:tcPr>
            <w:tcW w:w="1899" w:type="dxa"/>
            <w:shd w:val="clear" w:color="auto" w:fill="auto"/>
          </w:tcPr>
          <w:p w:rsidR="00D33B9E" w:rsidRPr="00905E9D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905E9D" w:rsidRDefault="00224C57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3"/>
                <w:szCs w:val="13"/>
                <w:lang w:eastAsia="en-US"/>
              </w:rPr>
              <w:t>Mat. olympiáda okr. Kolo Kategórie Z6, Z7, Z8</w:t>
            </w: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861E7A" w:rsidRDefault="00CB50C5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61E7A">
              <w:rPr>
                <w:sz w:val="20"/>
                <w:szCs w:val="20"/>
              </w:rPr>
              <w:t>Gemerský slávik pre MŠ -Gortva</w:t>
            </w: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D818A8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hyperlink r:id="rId13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Deň narcisov – deň boja proti rakovine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Pr="008A227A" w:rsidRDefault="00861E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Nárciszok napja- harc a rákbetegség ellen</w:t>
            </w:r>
            <w:r w:rsidR="001F4D6B">
              <w:rPr>
                <w:sz w:val="20"/>
                <w:szCs w:val="20"/>
              </w:rPr>
              <w:t>, A költészet napja</w:t>
            </w:r>
          </w:p>
        </w:tc>
        <w:tc>
          <w:tcPr>
            <w:tcW w:w="1899" w:type="dxa"/>
            <w:shd w:val="clear" w:color="auto" w:fill="auto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861E7A" w:rsidRDefault="00CB50C5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61E7A">
              <w:rPr>
                <w:sz w:val="20"/>
                <w:szCs w:val="20"/>
              </w:rPr>
              <w:t>Recitačná súťaž pre MŠ-Gemerský Jablonec</w:t>
            </w: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D818A8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4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Svetový deň letectva a kozmonautiky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Pr="00FC5E81" w:rsidRDefault="00861E7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Repülősök és űrhajózás vilaágnapja</w:t>
            </w:r>
          </w:p>
        </w:tc>
        <w:tc>
          <w:tcPr>
            <w:tcW w:w="1899" w:type="dxa"/>
            <w:shd w:val="clear" w:color="auto" w:fill="auto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861E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BE1F1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0C5C90" w:rsidRPr="00FC5E81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369C4" w:rsidRPr="00CF34D3" w:rsidRDefault="00E369C4" w:rsidP="00E3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143835" w:rsidRDefault="00224C57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3"/>
                <w:szCs w:val="13"/>
                <w:lang w:eastAsia="en-US"/>
              </w:rPr>
              <w:t>Biolog. Olymp. Okr. Kolo Kategória E (botanika, zoológia, geológia)</w:t>
            </w:r>
          </w:p>
        </w:tc>
        <w:tc>
          <w:tcPr>
            <w:tcW w:w="1899" w:type="dxa"/>
            <w:shd w:val="clear" w:color="auto" w:fill="auto"/>
          </w:tcPr>
          <w:p w:rsidR="00F724F2" w:rsidRPr="00F724F2" w:rsidRDefault="00F724F2" w:rsidP="00F724F2">
            <w:pPr>
              <w:pStyle w:val="Default"/>
              <w:rPr>
                <w:sz w:val="18"/>
                <w:szCs w:val="18"/>
              </w:rPr>
            </w:pPr>
            <w:r w:rsidRPr="00F724F2">
              <w:rPr>
                <w:sz w:val="18"/>
                <w:szCs w:val="18"/>
              </w:rPr>
              <w:t xml:space="preserve">T9-2019 </w:t>
            </w:r>
          </w:p>
          <w:p w:rsidR="00100CBF" w:rsidRPr="00F724F2" w:rsidRDefault="00F724F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F724F2">
              <w:rPr>
                <w:sz w:val="18"/>
                <w:szCs w:val="18"/>
              </w:rPr>
              <w:t>náhradný termín</w:t>
            </w:r>
          </w:p>
        </w:tc>
      </w:tr>
      <w:tr w:rsidR="00100CBF" w:rsidTr="00031FC9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F724F2" w:rsidRDefault="00F724F2" w:rsidP="00F724F2">
            <w:pPr>
              <w:pStyle w:val="Default"/>
              <w:rPr>
                <w:sz w:val="18"/>
                <w:szCs w:val="18"/>
              </w:rPr>
            </w:pPr>
            <w:r w:rsidRPr="00F724F2">
              <w:rPr>
                <w:sz w:val="18"/>
                <w:szCs w:val="18"/>
              </w:rPr>
              <w:t>T9-2019 –náhradný termín</w:t>
            </w:r>
          </w:p>
        </w:tc>
      </w:tr>
      <w:tr w:rsidR="00100CBF" w:rsidTr="00772BDB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D818A8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hyperlink r:id="rId15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Svetový deň kultúrneho dedičstva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Pr="00772BDB" w:rsidRDefault="00772BD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72BDB">
              <w:rPr>
                <w:sz w:val="20"/>
                <w:szCs w:val="20"/>
              </w:rPr>
              <w:t>A kulturális örökség világnapja</w:t>
            </w:r>
          </w:p>
        </w:tc>
        <w:tc>
          <w:tcPr>
            <w:tcW w:w="1899" w:type="dxa"/>
            <w:shd w:val="clear" w:color="auto" w:fill="auto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:rsidR="00100CBF" w:rsidRPr="00B60136" w:rsidRDefault="00772BD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B60136">
              <w:rPr>
                <w:b/>
                <w:sz w:val="18"/>
                <w:szCs w:val="18"/>
              </w:rPr>
              <w:t>Veľkonočné prázdniny</w:t>
            </w:r>
          </w:p>
        </w:tc>
      </w:tr>
      <w:tr w:rsidR="00100CBF" w:rsidTr="00772BDB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772BDB">
        <w:tc>
          <w:tcPr>
            <w:tcW w:w="846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33B9E" w:rsidTr="00772BDB">
        <w:tc>
          <w:tcPr>
            <w:tcW w:w="846" w:type="dxa"/>
            <w:shd w:val="clear" w:color="auto" w:fill="FBE4D5" w:themeFill="accent2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:rsidR="00D33B9E" w:rsidRPr="00D33B9E" w:rsidRDefault="00D818A8" w:rsidP="00D33B9E">
            <w:pPr>
              <w:spacing w:line="300" w:lineRule="atLeast"/>
              <w:rPr>
                <w:sz w:val="20"/>
                <w:szCs w:val="20"/>
              </w:rPr>
            </w:pPr>
            <w:hyperlink r:id="rId16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Veľkonočná nedeľa</w:t>
              </w:r>
            </w:hyperlink>
          </w:p>
        </w:tc>
        <w:tc>
          <w:tcPr>
            <w:tcW w:w="2624" w:type="dxa"/>
            <w:shd w:val="clear" w:color="auto" w:fill="FBE4D5" w:themeFill="accent2" w:themeFillTint="33"/>
          </w:tcPr>
          <w:p w:rsidR="00D33B9E" w:rsidRPr="001F5C6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1F5C6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33B9E" w:rsidTr="00772BDB">
        <w:tc>
          <w:tcPr>
            <w:tcW w:w="846" w:type="dxa"/>
            <w:shd w:val="clear" w:color="auto" w:fill="FBE4D5" w:themeFill="accent2" w:themeFillTint="33"/>
          </w:tcPr>
          <w:p w:rsidR="00D33B9E" w:rsidRPr="000C5676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5676">
              <w:rPr>
                <w:sz w:val="20"/>
                <w:szCs w:val="20"/>
              </w:rPr>
              <w:t>22.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:rsidR="00D33B9E" w:rsidRPr="00D33B9E" w:rsidRDefault="00D818A8" w:rsidP="00D33B9E">
            <w:pPr>
              <w:spacing w:line="300" w:lineRule="atLeast"/>
              <w:rPr>
                <w:sz w:val="20"/>
                <w:szCs w:val="20"/>
              </w:rPr>
            </w:pPr>
            <w:hyperlink r:id="rId17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Deň zeme</w:t>
              </w:r>
            </w:hyperlink>
          </w:p>
        </w:tc>
        <w:tc>
          <w:tcPr>
            <w:tcW w:w="2624" w:type="dxa"/>
            <w:shd w:val="clear" w:color="auto" w:fill="FBE4D5" w:themeFill="accent2" w:themeFillTint="33"/>
          </w:tcPr>
          <w:p w:rsidR="00D33B9E" w:rsidRPr="00FC5E81" w:rsidRDefault="00772BDB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Föld napja</w:t>
            </w: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143835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772BDB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772BDB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D818A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8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Deň skautov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Pr="00FC5E81" w:rsidRDefault="00772BD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Cserkészet világnapja</w:t>
            </w:r>
          </w:p>
        </w:tc>
        <w:tc>
          <w:tcPr>
            <w:tcW w:w="1899" w:type="dxa"/>
            <w:shd w:val="clear" w:color="auto" w:fill="auto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E599" w:themeFill="accent4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691692" w:rsidRPr="00143835" w:rsidRDefault="00224C57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3"/>
                <w:szCs w:val="13"/>
                <w:lang w:eastAsia="en-US"/>
              </w:rPr>
              <w:t>Biolog. Olyp. Okr. Kolo Kategória D</w:t>
            </w:r>
          </w:p>
        </w:tc>
        <w:tc>
          <w:tcPr>
            <w:tcW w:w="1899" w:type="dxa"/>
            <w:shd w:val="clear" w:color="auto" w:fill="auto"/>
          </w:tcPr>
          <w:p w:rsidR="00100CBF" w:rsidRPr="00F537B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70" w:type="dxa"/>
            <w:shd w:val="clear" w:color="auto" w:fill="auto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BE1F1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BE1F13" w:rsidRPr="00BE1F13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31FC9">
        <w:tc>
          <w:tcPr>
            <w:tcW w:w="846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3610E1" w:rsidRPr="00D17754" w:rsidRDefault="003610E1" w:rsidP="003610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33B9E" w:rsidTr="000B03AD">
        <w:tc>
          <w:tcPr>
            <w:tcW w:w="846" w:type="dxa"/>
            <w:shd w:val="clear" w:color="auto" w:fill="auto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33B9E" w:rsidRPr="00D33B9E" w:rsidRDefault="00D818A8" w:rsidP="00D33B9E">
            <w:pPr>
              <w:spacing w:line="0" w:lineRule="atLeast"/>
              <w:rPr>
                <w:sz w:val="20"/>
                <w:szCs w:val="20"/>
              </w:rPr>
            </w:pPr>
            <w:hyperlink r:id="rId19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Európsky deň solidarity a spolupráce medzi generáciami</w:t>
              </w:r>
            </w:hyperlink>
            <w:r w:rsidR="00D33B9E" w:rsidRPr="00D33B9E">
              <w:rPr>
                <w:sz w:val="20"/>
                <w:szCs w:val="20"/>
              </w:rPr>
              <w:br/>
            </w:r>
            <w:hyperlink r:id="rId20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Medzinárodný deň tanca</w:t>
              </w:r>
            </w:hyperlink>
          </w:p>
        </w:tc>
        <w:tc>
          <w:tcPr>
            <w:tcW w:w="2624" w:type="dxa"/>
            <w:shd w:val="clear" w:color="auto" w:fill="auto"/>
          </w:tcPr>
          <w:p w:rsidR="00D33B9E" w:rsidRPr="00861E7A" w:rsidRDefault="00861E7A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szoli</w:t>
            </w:r>
            <w:r w:rsidRPr="00861E7A">
              <w:rPr>
                <w:sz w:val="20"/>
                <w:szCs w:val="20"/>
              </w:rPr>
              <w:t>daritás és generációk közötti együttműködés napja, a tánc világnapja</w:t>
            </w:r>
          </w:p>
        </w:tc>
        <w:tc>
          <w:tcPr>
            <w:tcW w:w="1899" w:type="dxa"/>
            <w:shd w:val="clear" w:color="auto" w:fill="auto"/>
          </w:tcPr>
          <w:p w:rsidR="00D33B9E" w:rsidRPr="00143835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33B9E" w:rsidTr="000B03AD">
        <w:tc>
          <w:tcPr>
            <w:tcW w:w="846" w:type="dxa"/>
            <w:shd w:val="clear" w:color="auto" w:fill="auto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33B9E" w:rsidRPr="00D33B9E" w:rsidRDefault="00D818A8" w:rsidP="00D33B9E">
            <w:pPr>
              <w:spacing w:line="300" w:lineRule="atLeast"/>
              <w:rPr>
                <w:sz w:val="20"/>
                <w:szCs w:val="20"/>
              </w:rPr>
            </w:pPr>
            <w:hyperlink r:id="rId21" w:history="1">
              <w:r w:rsidR="00D33B9E" w:rsidRPr="00D33B9E">
                <w:rPr>
                  <w:sz w:val="20"/>
                  <w:szCs w:val="20"/>
                  <w:bdr w:val="none" w:sz="0" w:space="0" w:color="auto" w:frame="1"/>
                </w:rPr>
                <w:t>Svetový veterinárny deň</w:t>
              </w:r>
            </w:hyperlink>
          </w:p>
        </w:tc>
        <w:tc>
          <w:tcPr>
            <w:tcW w:w="2624" w:type="dxa"/>
            <w:shd w:val="clear" w:color="auto" w:fill="auto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D33B9E" w:rsidRPr="00143835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865710" w:rsidTr="00031FC9">
        <w:tc>
          <w:tcPr>
            <w:tcW w:w="846" w:type="dxa"/>
            <w:shd w:val="clear" w:color="auto" w:fill="auto"/>
          </w:tcPr>
          <w:p w:rsidR="00865710" w:rsidRDefault="008657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:rsidR="00865710" w:rsidRPr="00865710" w:rsidRDefault="00865710" w:rsidP="0086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865710" w:rsidRDefault="008657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865710" w:rsidRDefault="008657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905E9D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V Jesenskom dňa 1. </w:t>
      </w:r>
      <w:r w:rsidR="00031FC9">
        <w:rPr>
          <w:sz w:val="22"/>
          <w:szCs w:val="22"/>
        </w:rPr>
        <w:t xml:space="preserve">apríla </w:t>
      </w:r>
      <w:r w:rsidR="003E02C0" w:rsidRPr="00EA5257">
        <w:rPr>
          <w:sz w:val="22"/>
          <w:szCs w:val="22"/>
        </w:rPr>
        <w:t>201</w:t>
      </w:r>
      <w:r w:rsidR="00B315AD">
        <w:rPr>
          <w:sz w:val="22"/>
          <w:szCs w:val="22"/>
        </w:rPr>
        <w:t>9</w:t>
      </w:r>
      <w:r w:rsidR="003E02C0" w:rsidRPr="00EA5257">
        <w:rPr>
          <w:sz w:val="22"/>
          <w:szCs w:val="22"/>
        </w:rPr>
        <w:t xml:space="preserve">                            </w:t>
      </w:r>
      <w:r w:rsidR="00B315AD">
        <w:rPr>
          <w:sz w:val="22"/>
          <w:szCs w:val="22"/>
        </w:rPr>
        <w:t xml:space="preserve">       </w:t>
      </w:r>
      <w:r w:rsidR="003E02C0" w:rsidRPr="00EA5257">
        <w:rPr>
          <w:sz w:val="22"/>
          <w:szCs w:val="22"/>
        </w:rPr>
        <w:t xml:space="preserve">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B12AF8" w:rsidRDefault="00B12AF8" w:rsidP="003E02C0">
      <w:pPr>
        <w:rPr>
          <w:sz w:val="22"/>
          <w:szCs w:val="22"/>
        </w:rPr>
      </w:pPr>
    </w:p>
    <w:p w:rsidR="00B12AF8" w:rsidRPr="00B12AF8" w:rsidRDefault="00B12AF8" w:rsidP="00B12AF8">
      <w:pPr>
        <w:rPr>
          <w:sz w:val="22"/>
          <w:szCs w:val="22"/>
        </w:rPr>
      </w:pPr>
    </w:p>
    <w:sectPr w:rsidR="00B12AF8" w:rsidRPr="00B12AF8" w:rsidSect="00E2208F">
      <w:pgSz w:w="11906" w:h="16838"/>
      <w:pgMar w:top="1417" w:right="1417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A8" w:rsidRDefault="00D818A8" w:rsidP="00426227">
      <w:r>
        <w:separator/>
      </w:r>
    </w:p>
  </w:endnote>
  <w:endnote w:type="continuationSeparator" w:id="0">
    <w:p w:rsidR="00D818A8" w:rsidRDefault="00D818A8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A8" w:rsidRDefault="00D818A8" w:rsidP="00426227">
      <w:r>
        <w:separator/>
      </w:r>
    </w:p>
  </w:footnote>
  <w:footnote w:type="continuationSeparator" w:id="0">
    <w:p w:rsidR="00D818A8" w:rsidRDefault="00D818A8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45844B96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667"/>
    <w:multiLevelType w:val="hybridMultilevel"/>
    <w:tmpl w:val="F1420F7A"/>
    <w:lvl w:ilvl="0" w:tplc="DF58B3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027B7E"/>
    <w:rsid w:val="00031FC9"/>
    <w:rsid w:val="000724FF"/>
    <w:rsid w:val="0007597C"/>
    <w:rsid w:val="000A386E"/>
    <w:rsid w:val="000B5A60"/>
    <w:rsid w:val="000C5676"/>
    <w:rsid w:val="000C5C90"/>
    <w:rsid w:val="000E7426"/>
    <w:rsid w:val="001008D8"/>
    <w:rsid w:val="00100CBF"/>
    <w:rsid w:val="0011465D"/>
    <w:rsid w:val="0014212E"/>
    <w:rsid w:val="00143835"/>
    <w:rsid w:val="001549C8"/>
    <w:rsid w:val="0017486A"/>
    <w:rsid w:val="001E5265"/>
    <w:rsid w:val="001F4D6B"/>
    <w:rsid w:val="001F5C61"/>
    <w:rsid w:val="00201EFA"/>
    <w:rsid w:val="00224C57"/>
    <w:rsid w:val="00252C72"/>
    <w:rsid w:val="0027206E"/>
    <w:rsid w:val="002756C9"/>
    <w:rsid w:val="00285F10"/>
    <w:rsid w:val="002C7677"/>
    <w:rsid w:val="002D78F4"/>
    <w:rsid w:val="00310754"/>
    <w:rsid w:val="00350DFB"/>
    <w:rsid w:val="003610E1"/>
    <w:rsid w:val="00381DA7"/>
    <w:rsid w:val="003D2922"/>
    <w:rsid w:val="003E02C0"/>
    <w:rsid w:val="00426227"/>
    <w:rsid w:val="00430AC5"/>
    <w:rsid w:val="00453997"/>
    <w:rsid w:val="00480376"/>
    <w:rsid w:val="00492CAD"/>
    <w:rsid w:val="004A1C85"/>
    <w:rsid w:val="004B2521"/>
    <w:rsid w:val="004C5FA0"/>
    <w:rsid w:val="004D4883"/>
    <w:rsid w:val="004F22E6"/>
    <w:rsid w:val="00521A72"/>
    <w:rsid w:val="00556049"/>
    <w:rsid w:val="005938E2"/>
    <w:rsid w:val="00595637"/>
    <w:rsid w:val="005E4600"/>
    <w:rsid w:val="0064505E"/>
    <w:rsid w:val="00647D84"/>
    <w:rsid w:val="00680918"/>
    <w:rsid w:val="00684A10"/>
    <w:rsid w:val="00691692"/>
    <w:rsid w:val="006D46C8"/>
    <w:rsid w:val="006D4CA4"/>
    <w:rsid w:val="007023E4"/>
    <w:rsid w:val="007134C2"/>
    <w:rsid w:val="007241A0"/>
    <w:rsid w:val="0074196C"/>
    <w:rsid w:val="00772BDB"/>
    <w:rsid w:val="007848F5"/>
    <w:rsid w:val="00794440"/>
    <w:rsid w:val="007B1504"/>
    <w:rsid w:val="007C52CC"/>
    <w:rsid w:val="007C6F16"/>
    <w:rsid w:val="00803FE4"/>
    <w:rsid w:val="00853C58"/>
    <w:rsid w:val="00860E77"/>
    <w:rsid w:val="00861E7A"/>
    <w:rsid w:val="00865710"/>
    <w:rsid w:val="008877F2"/>
    <w:rsid w:val="008A227A"/>
    <w:rsid w:val="008D744D"/>
    <w:rsid w:val="00905E9D"/>
    <w:rsid w:val="00915AFE"/>
    <w:rsid w:val="00916188"/>
    <w:rsid w:val="00923B04"/>
    <w:rsid w:val="009373A7"/>
    <w:rsid w:val="00991DEF"/>
    <w:rsid w:val="009A73F1"/>
    <w:rsid w:val="009B608D"/>
    <w:rsid w:val="009B7634"/>
    <w:rsid w:val="00A15F97"/>
    <w:rsid w:val="00A22838"/>
    <w:rsid w:val="00A6346D"/>
    <w:rsid w:val="00A97B7B"/>
    <w:rsid w:val="00AC3C70"/>
    <w:rsid w:val="00AC7CBE"/>
    <w:rsid w:val="00AD41D1"/>
    <w:rsid w:val="00AF0727"/>
    <w:rsid w:val="00B043CA"/>
    <w:rsid w:val="00B12AF8"/>
    <w:rsid w:val="00B156B7"/>
    <w:rsid w:val="00B315AD"/>
    <w:rsid w:val="00B42931"/>
    <w:rsid w:val="00B60136"/>
    <w:rsid w:val="00B73A9D"/>
    <w:rsid w:val="00BB57F9"/>
    <w:rsid w:val="00BB6215"/>
    <w:rsid w:val="00BE01FF"/>
    <w:rsid w:val="00BE0849"/>
    <w:rsid w:val="00BE1F13"/>
    <w:rsid w:val="00C00C36"/>
    <w:rsid w:val="00C47060"/>
    <w:rsid w:val="00CA039D"/>
    <w:rsid w:val="00CA0D99"/>
    <w:rsid w:val="00CA3FB5"/>
    <w:rsid w:val="00CB50C5"/>
    <w:rsid w:val="00CF34D3"/>
    <w:rsid w:val="00D17754"/>
    <w:rsid w:val="00D26620"/>
    <w:rsid w:val="00D33B9E"/>
    <w:rsid w:val="00D6718B"/>
    <w:rsid w:val="00D818A8"/>
    <w:rsid w:val="00D940BC"/>
    <w:rsid w:val="00DE1110"/>
    <w:rsid w:val="00E01213"/>
    <w:rsid w:val="00E02A6E"/>
    <w:rsid w:val="00E2208F"/>
    <w:rsid w:val="00E369C4"/>
    <w:rsid w:val="00E40CBE"/>
    <w:rsid w:val="00E570BB"/>
    <w:rsid w:val="00E830F4"/>
    <w:rsid w:val="00E94B85"/>
    <w:rsid w:val="00E96F5B"/>
    <w:rsid w:val="00EA5257"/>
    <w:rsid w:val="00EB5D39"/>
    <w:rsid w:val="00EC31E1"/>
    <w:rsid w:val="00ED7487"/>
    <w:rsid w:val="00EF5667"/>
    <w:rsid w:val="00F02A39"/>
    <w:rsid w:val="00F44B13"/>
    <w:rsid w:val="00F537B2"/>
    <w:rsid w:val="00F55397"/>
    <w:rsid w:val="00F604A4"/>
    <w:rsid w:val="00F61980"/>
    <w:rsid w:val="00F724F2"/>
    <w:rsid w:val="00F9182B"/>
    <w:rsid w:val="00FA6775"/>
    <w:rsid w:val="00FB3BC2"/>
    <w:rsid w:val="00FC5E81"/>
    <w:rsid w:val="00FE1C94"/>
    <w:rsid w:val="00FF2A4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40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har">
    <w:name w:val="Char"/>
    <w:basedOn w:val="Normlny"/>
    <w:rsid w:val="007C52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2C7677"/>
    <w:rPr>
      <w:b/>
      <w:bCs/>
    </w:rPr>
  </w:style>
  <w:style w:type="table" w:styleId="Mriekatabuky">
    <w:name w:val="Table Grid"/>
    <w:basedOn w:val="Normlnatabuka"/>
    <w:uiPriority w:val="39"/>
    <w:rsid w:val="00E2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838"/>
    <w:rPr>
      <w:color w:val="0000FF"/>
      <w:u w:val="single"/>
    </w:rPr>
  </w:style>
  <w:style w:type="character" w:customStyle="1" w:styleId="unevek">
    <w:name w:val="unevek"/>
    <w:basedOn w:val="Predvolenpsmoodseku"/>
    <w:rsid w:val="003610E1"/>
  </w:style>
  <w:style w:type="character" w:customStyle="1" w:styleId="unevek-kiskap">
    <w:name w:val="unevek-kiskap"/>
    <w:basedOn w:val="Predvolenpsmoodseku"/>
    <w:rsid w:val="003610E1"/>
  </w:style>
  <w:style w:type="character" w:customStyle="1" w:styleId="Nadpis1Char">
    <w:name w:val="Nadpis 1 Char"/>
    <w:basedOn w:val="Predvolenpsmoodseku"/>
    <w:link w:val="Nadpis1"/>
    <w:uiPriority w:val="9"/>
    <w:rsid w:val="00E40C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CBE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00C36"/>
    <w:rPr>
      <w:color w:val="954F72" w:themeColor="followedHyperlink"/>
      <w:u w:val="single"/>
    </w:rPr>
  </w:style>
  <w:style w:type="character" w:customStyle="1" w:styleId="textexposedshow">
    <w:name w:val="text_exposed_show"/>
    <w:basedOn w:val="Predvolenpsmoodseku"/>
    <w:rsid w:val="00B12AF8"/>
  </w:style>
  <w:style w:type="paragraph" w:customStyle="1" w:styleId="Default">
    <w:name w:val="Default"/>
    <w:rsid w:val="00F7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ar.azet.sk/medzinarodne/popis/2019-4-1/" TargetMode="External"/><Relationship Id="rId13" Type="http://schemas.openxmlformats.org/officeDocument/2006/relationships/hyperlink" Target="http://kalendar.azet.sk/medzinarodne/popis/2019-4-11/" TargetMode="External"/><Relationship Id="rId18" Type="http://schemas.openxmlformats.org/officeDocument/2006/relationships/hyperlink" Target="http://kalendar.azet.sk/medzinarodne/popis/2019-4-24/" TargetMode="External"/><Relationship Id="rId3" Type="http://schemas.openxmlformats.org/officeDocument/2006/relationships/styles" Target="styles.xml"/><Relationship Id="rId21" Type="http://schemas.openxmlformats.org/officeDocument/2006/relationships/hyperlink" Target="http://kalendar.azet.sk/medzinarodne/popis/2019-4-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lendar.azet.sk/medzinarodne/popis/2019-4-8/" TargetMode="External"/><Relationship Id="rId17" Type="http://schemas.openxmlformats.org/officeDocument/2006/relationships/hyperlink" Target="http://kalendar.azet.sk/medzinarodne/popis/2019-4-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endar.azet.sk/medzinarodne/popis/2019-4-21/" TargetMode="External"/><Relationship Id="rId20" Type="http://schemas.openxmlformats.org/officeDocument/2006/relationships/hyperlink" Target="http://kalendar.azet.sk/medzinarodne/popis/2019-4-2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endar.azet.sk/medzinarodne/popis/2019-4-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endar.azet.sk/medzinarodne/popis/2019-4-1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lendar.azet.sk/medzinarodne/popis/2019-4-4/" TargetMode="External"/><Relationship Id="rId19" Type="http://schemas.openxmlformats.org/officeDocument/2006/relationships/hyperlink" Target="http://kalendar.azet.sk/medzinarodne/popis/2019-4-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endar.azet.sk/medzinarodne/popis/2019-4-2/" TargetMode="External"/><Relationship Id="rId14" Type="http://schemas.openxmlformats.org/officeDocument/2006/relationships/hyperlink" Target="http://kalendar.azet.sk/medzinarodne/popis/2019-4-1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D7D7-D36F-4DD4-9B9D-8DCFAB65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21</cp:revision>
  <cp:lastPrinted>2018-10-24T08:19:00Z</cp:lastPrinted>
  <dcterms:created xsi:type="dcterms:W3CDTF">2019-03-25T07:26:00Z</dcterms:created>
  <dcterms:modified xsi:type="dcterms:W3CDTF">2019-04-01T06:14:00Z</dcterms:modified>
</cp:coreProperties>
</file>