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3" w:rsidRDefault="002E3973" w:rsidP="002E397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2E3973" w:rsidRDefault="002E3973" w:rsidP="002E3973">
      <w:pPr>
        <w:jc w:val="right"/>
      </w:pPr>
    </w:p>
    <w:p w:rsidR="002E3973" w:rsidRDefault="002E3973" w:rsidP="002E3973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2E3973" w:rsidRDefault="002E3973" w:rsidP="002E397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2E3973" w:rsidRDefault="00E24E27" w:rsidP="002E3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číslo školského roka  201</w:t>
      </w:r>
      <w:r w:rsidR="00FC321F">
        <w:rPr>
          <w:b/>
          <w:sz w:val="32"/>
          <w:szCs w:val="32"/>
        </w:rPr>
        <w:t>9/2020</w:t>
      </w:r>
    </w:p>
    <w:p w:rsidR="002E3973" w:rsidRDefault="002E3973" w:rsidP="002E3973">
      <w:pPr>
        <w:jc w:val="center"/>
        <w:rPr>
          <w:b/>
          <w:sz w:val="32"/>
          <w:szCs w:val="32"/>
        </w:rPr>
      </w:pPr>
    </w:p>
    <w:p w:rsidR="002E3973" w:rsidRDefault="002E3973" w:rsidP="002E3973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Pedagogicko</w:t>
      </w:r>
      <w:proofErr w:type="spellEnd"/>
      <w:r>
        <w:rPr>
          <w:b/>
          <w:sz w:val="32"/>
          <w:szCs w:val="32"/>
        </w:rPr>
        <w:t xml:space="preserve"> – organizačné pokyny</w:t>
      </w:r>
    </w:p>
    <w:p w:rsidR="002E3973" w:rsidRDefault="002E3973" w:rsidP="002E3973">
      <w:pPr>
        <w:jc w:val="center"/>
        <w:rPr>
          <w:sz w:val="28"/>
          <w:szCs w:val="28"/>
        </w:rPr>
      </w:pPr>
      <w:r>
        <w:rPr>
          <w:sz w:val="28"/>
          <w:szCs w:val="28"/>
        </w:rPr>
        <w:t>(august</w:t>
      </w:r>
      <w:r w:rsidR="00E24E27">
        <w:rPr>
          <w:sz w:val="28"/>
          <w:szCs w:val="28"/>
        </w:rPr>
        <w:t xml:space="preserve"> - september</w:t>
      </w:r>
      <w:r>
        <w:rPr>
          <w:sz w:val="28"/>
          <w:szCs w:val="28"/>
        </w:rPr>
        <w:t>)</w:t>
      </w:r>
    </w:p>
    <w:p w:rsidR="002E3973" w:rsidRDefault="002E3973" w:rsidP="002E3973">
      <w:pPr>
        <w:jc w:val="center"/>
        <w:rPr>
          <w:sz w:val="28"/>
          <w:szCs w:val="28"/>
        </w:rPr>
      </w:pPr>
    </w:p>
    <w:p w:rsidR="002E3973" w:rsidRPr="00416D66" w:rsidRDefault="002E3973" w:rsidP="002E3973">
      <w:pPr>
        <w:rPr>
          <w:b/>
        </w:rPr>
      </w:pPr>
      <w:r w:rsidRPr="00416D66">
        <w:rPr>
          <w:b/>
        </w:rPr>
        <w:t xml:space="preserve">Vážené pani riaditeľky! </w:t>
      </w:r>
    </w:p>
    <w:p w:rsidR="002E3973" w:rsidRDefault="002E3973" w:rsidP="002E3973">
      <w:r w:rsidRPr="00416D66">
        <w:rPr>
          <w:b/>
        </w:rPr>
        <w:t>Vážení páni riaditelia</w:t>
      </w:r>
      <w:r>
        <w:t>!</w:t>
      </w:r>
    </w:p>
    <w:p w:rsidR="002E3973" w:rsidRDefault="002E3973" w:rsidP="002E3973"/>
    <w:p w:rsidR="002E3973" w:rsidRDefault="002E3973" w:rsidP="002E3973"/>
    <w:p w:rsidR="002E3973" w:rsidRPr="00416D66" w:rsidRDefault="002E3973" w:rsidP="002E3973">
      <w:pPr>
        <w:jc w:val="both"/>
      </w:pPr>
      <w:r>
        <w:rPr>
          <w:sz w:val="28"/>
          <w:szCs w:val="28"/>
        </w:rPr>
        <w:t xml:space="preserve">        </w:t>
      </w:r>
      <w:r w:rsidRPr="00416D66">
        <w:t>Srdečne Vás vítam</w:t>
      </w:r>
      <w:r w:rsidR="00E24E27" w:rsidRPr="00416D66">
        <w:t>e na začiatku školského roka 201</w:t>
      </w:r>
      <w:r w:rsidR="00FC321F">
        <w:t>9/2020</w:t>
      </w:r>
      <w:r w:rsidRPr="00416D66">
        <w:t xml:space="preserve">. </w:t>
      </w:r>
    </w:p>
    <w:p w:rsidR="002E3973" w:rsidRPr="00416D66" w:rsidRDefault="002E3973" w:rsidP="002E3973">
      <w:pPr>
        <w:jc w:val="both"/>
        <w:rPr>
          <w:rFonts w:eastAsiaTheme="minorHAnsi"/>
          <w:color w:val="000000"/>
          <w:lang w:eastAsia="en-US"/>
        </w:rPr>
      </w:pPr>
      <w:r w:rsidRPr="00416D66">
        <w:t>Dovoľte</w:t>
      </w:r>
      <w:r w:rsidR="00E24E27" w:rsidRPr="00416D66">
        <w:t xml:space="preserve"> nám</w:t>
      </w:r>
      <w:r w:rsidRPr="00416D66">
        <w:t>, aby s</w:t>
      </w:r>
      <w:r w:rsidR="00E24E27" w:rsidRPr="00416D66">
        <w:t>me citovali</w:t>
      </w:r>
      <w:r w:rsidRPr="00416D66">
        <w:t xml:space="preserve">  z úvodného slova minist</w:t>
      </w:r>
      <w:r w:rsidR="00E24E27" w:rsidRPr="00416D66">
        <w:t>erky</w:t>
      </w:r>
      <w:r w:rsidRPr="00416D66">
        <w:t xml:space="preserve"> </w:t>
      </w:r>
      <w:r w:rsidRPr="00416D66">
        <w:rPr>
          <w:rFonts w:eastAsiaTheme="minorHAnsi"/>
          <w:color w:val="000000"/>
          <w:lang w:eastAsia="en-US"/>
        </w:rPr>
        <w:t xml:space="preserve"> školstva, vedy, výskumu a športu SR </w:t>
      </w:r>
      <w:r w:rsidR="00E24E27" w:rsidRPr="00416D66">
        <w:rPr>
          <w:rFonts w:eastAsiaTheme="minorHAnsi"/>
          <w:color w:val="000000"/>
          <w:lang w:eastAsia="en-US"/>
        </w:rPr>
        <w:t>Martiny Lubyovej</w:t>
      </w:r>
      <w:r w:rsidRPr="00416D66">
        <w:rPr>
          <w:rFonts w:eastAsiaTheme="minorHAnsi"/>
          <w:color w:val="000000"/>
          <w:lang w:eastAsia="en-US"/>
        </w:rPr>
        <w:t xml:space="preserve">: </w:t>
      </w:r>
    </w:p>
    <w:p w:rsidR="00DF4805" w:rsidRPr="00416D66" w:rsidRDefault="00DF4805" w:rsidP="002E3973">
      <w:pPr>
        <w:jc w:val="both"/>
      </w:pPr>
    </w:p>
    <w:p w:rsidR="00D15766" w:rsidRPr="00FC321F" w:rsidRDefault="00D15766" w:rsidP="00DF4805">
      <w:pPr>
        <w:autoSpaceDE w:val="0"/>
        <w:autoSpaceDN w:val="0"/>
        <w:adjustRightInd w:val="0"/>
        <w:rPr>
          <w:b/>
        </w:rPr>
      </w:pPr>
      <w:r>
        <w:t xml:space="preserve">„Jedným z najvýznamnejších krokov, ktoré sa nám podarilo zrealizovať, bol </w:t>
      </w:r>
      <w:r w:rsidRPr="00FC321F">
        <w:rPr>
          <w:b/>
        </w:rPr>
        <w:t xml:space="preserve">nový zákon o pedagogických zamestnancoch a odborných zamestnancoch, ktorý parlament definitívne schválil v máji tohto roku. </w:t>
      </w:r>
    </w:p>
    <w:p w:rsidR="00D15766" w:rsidRDefault="00D15766" w:rsidP="00DF4805">
      <w:pPr>
        <w:autoSpaceDE w:val="0"/>
        <w:autoSpaceDN w:val="0"/>
        <w:adjustRightInd w:val="0"/>
      </w:pPr>
      <w:r>
        <w:t xml:space="preserve">Zákon vznikol v širokej diskusii so zástupcami pedagógov a predstavuje vo viacerých oblastiach pozitívny posun smerom k zlepšeniu postavenia pedagogických a odborných zamestnancov v školstve a uľahčenia ich práce. Súčasne prináša nový systém ďalšieho vzdelávania, ktorý by mal byť efektívnejší a viac odrážať potreby jednotlivých škôl. </w:t>
      </w:r>
    </w:p>
    <w:p w:rsidR="00D15766" w:rsidRDefault="00D15766" w:rsidP="00D15766">
      <w:pPr>
        <w:autoSpaceDE w:val="0"/>
        <w:autoSpaceDN w:val="0"/>
        <w:adjustRightInd w:val="0"/>
        <w:ind w:firstLine="708"/>
      </w:pPr>
      <w:r w:rsidRPr="00FC321F">
        <w:rPr>
          <w:b/>
        </w:rPr>
        <w:t>V oblasti predškolskej výchovy nás už v budúcom roku čaká prelomové zavedenie povinného vzdelávania v materských školách pre päťročné deti.</w:t>
      </w:r>
      <w:r>
        <w:t xml:space="preserve"> Slovenská republika bola jednou z mála európskych krajín, kde sa povinné vzdelávanie ešte netýkalo tejto úrovne, pričom prax ukazuje na jednoznačné pozitíva takéhoto opatrenia. V spolupráci s ďalšími rezortmi, ako aj samosprávami pracujeme na tom, aby sa vytvorili dostatočné kapacity v materských školách pre všetky deti. </w:t>
      </w:r>
    </w:p>
    <w:p w:rsidR="002E3973" w:rsidRDefault="00D15766" w:rsidP="00D15766">
      <w:pPr>
        <w:autoSpaceDE w:val="0"/>
        <w:autoSpaceDN w:val="0"/>
        <w:adjustRightInd w:val="0"/>
        <w:ind w:firstLine="708"/>
      </w:pPr>
      <w:r>
        <w:t xml:space="preserve">V súlade s Programových vyhlásením vlády i nad jeho rámec pokračujeme so zlepšovaním sociálneho statusu a atraktivity učiteľského povolania cestou zvyšovania platového ohodnotenia. </w:t>
      </w:r>
      <w:r w:rsidRPr="00FC321F">
        <w:rPr>
          <w:b/>
        </w:rPr>
        <w:t>Pripravujeme výrazné zvýšenie platov nastupujúcich pedagógov, ktoré by malo pomôcť pritiahnuť do školstva tých najlepších absolventov učiteľských odborov a od januára 2020 taktiež plošné zvyšovanie miezd pedagogických a odborných zamestnancov v celom systéme školstva</w:t>
      </w:r>
      <w:r>
        <w:t xml:space="preserve">. </w:t>
      </w:r>
      <w:r w:rsidR="00FB5C51">
        <w:t>„</w:t>
      </w:r>
    </w:p>
    <w:p w:rsidR="00FB5C51" w:rsidRDefault="002E3973" w:rsidP="00FB5C51">
      <w:r>
        <w:t xml:space="preserve">   </w:t>
      </w:r>
      <w:r w:rsidR="00FB5C51">
        <w:tab/>
      </w:r>
      <w:r>
        <w:t xml:space="preserve"> </w:t>
      </w:r>
      <w:r w:rsidR="00FB5C51">
        <w:t xml:space="preserve">Milé kolegyne a kolegovia, verím, že nasledujúci školský rok sa bude niesť v znamení pozitívnych zmien, ktoré dokážu naplniť čo najviac z našich spoločných očakávaní. </w:t>
      </w:r>
    </w:p>
    <w:p w:rsidR="00FB5C51" w:rsidRDefault="00FB5C51" w:rsidP="00FB5C51">
      <w:pPr>
        <w:ind w:firstLine="708"/>
      </w:pPr>
      <w:r>
        <w:t xml:space="preserve">Dovoľte mi preto v mene celého ministerstva a priamo riadených organizácií, ako aj v mene svojom zaželať Vám veľa pracovného elánu a tvorivých síl. Budem rada, ak sa školský rok 2019/2020 vydarí podľa Vašich predstáv. </w:t>
      </w:r>
    </w:p>
    <w:p w:rsidR="00FB5C51" w:rsidRDefault="00FB5C51" w:rsidP="00FB5C51">
      <w:pPr>
        <w:ind w:firstLine="708"/>
      </w:pPr>
    </w:p>
    <w:p w:rsidR="00416D66" w:rsidRPr="00FB5C51" w:rsidRDefault="00FB5C51" w:rsidP="00FB5C51">
      <w:pPr>
        <w:ind w:firstLine="708"/>
        <w:jc w:val="right"/>
        <w:rPr>
          <w:b/>
        </w:rPr>
      </w:pPr>
      <w:r w:rsidRPr="00FB5C51">
        <w:rPr>
          <w:b/>
        </w:rPr>
        <w:t xml:space="preserve">Martina </w:t>
      </w:r>
      <w:proofErr w:type="spellStart"/>
      <w:r w:rsidRPr="00FB5C51">
        <w:rPr>
          <w:b/>
        </w:rPr>
        <w:t>Lubyová</w:t>
      </w:r>
      <w:proofErr w:type="spellEnd"/>
      <w:r w:rsidRPr="00FB5C51">
        <w:rPr>
          <w:b/>
        </w:rPr>
        <w:t xml:space="preserve"> ministerka školstva, vedy, výskumu a športu SR</w:t>
      </w:r>
    </w:p>
    <w:p w:rsidR="00416D66" w:rsidRDefault="00416D66" w:rsidP="002E3973">
      <w:pPr>
        <w:pStyle w:val="Odsekzoznamu"/>
        <w:ind w:left="420"/>
        <w:jc w:val="both"/>
      </w:pPr>
    </w:p>
    <w:p w:rsidR="00BC056F" w:rsidRDefault="00BC056F" w:rsidP="002E3973"/>
    <w:p w:rsidR="00FB5C51" w:rsidRDefault="00FB5C51" w:rsidP="002E3973">
      <w:pPr>
        <w:rPr>
          <w:b/>
          <w:sz w:val="28"/>
          <w:szCs w:val="28"/>
          <w:u w:val="single"/>
        </w:rPr>
      </w:pPr>
    </w:p>
    <w:p w:rsidR="00BC056F" w:rsidRDefault="00BC056F" w:rsidP="002E3973">
      <w:pPr>
        <w:rPr>
          <w:b/>
          <w:sz w:val="28"/>
          <w:szCs w:val="28"/>
          <w:u w:val="single"/>
        </w:rPr>
      </w:pPr>
    </w:p>
    <w:p w:rsidR="002E3973" w:rsidRPr="00D1620A" w:rsidRDefault="002E3973" w:rsidP="002E3973">
      <w:pPr>
        <w:rPr>
          <w:b/>
          <w:sz w:val="28"/>
          <w:szCs w:val="28"/>
          <w:u w:val="single"/>
        </w:rPr>
      </w:pPr>
      <w:r w:rsidRPr="00D1620A">
        <w:rPr>
          <w:b/>
          <w:sz w:val="28"/>
          <w:szCs w:val="28"/>
          <w:u w:val="single"/>
        </w:rPr>
        <w:lastRenderedPageBreak/>
        <w:t>Aktuálne informácie a pozvánky:</w:t>
      </w:r>
    </w:p>
    <w:p w:rsidR="00416D66" w:rsidRDefault="00416D66" w:rsidP="002E3973">
      <w:pPr>
        <w:rPr>
          <w:b/>
          <w:u w:val="single"/>
        </w:rPr>
      </w:pPr>
    </w:p>
    <w:p w:rsidR="00416D66" w:rsidRPr="00CF1FF6" w:rsidRDefault="00416D66" w:rsidP="00416D66">
      <w:pPr>
        <w:pStyle w:val="Odsekzoznamu"/>
        <w:numPr>
          <w:ilvl w:val="0"/>
          <w:numId w:val="6"/>
        </w:numPr>
        <w:jc w:val="both"/>
      </w:pPr>
      <w:r w:rsidRPr="00CF1FF6">
        <w:t>V tomto školskom roku Vás budeme pravidelne informovať i naďalej  pomocou Obežníka SŠÚ Jesenské, ktoré Vám posielam emailom</w:t>
      </w:r>
      <w:r w:rsidRPr="00CF1FF6">
        <w:rPr>
          <w:b/>
        </w:rPr>
        <w:t xml:space="preserve">, </w:t>
      </w:r>
      <w:r w:rsidRPr="00CF1FF6">
        <w:t>aby  ste sa dostali k najaktuálnejším informáciám.</w:t>
      </w:r>
    </w:p>
    <w:p w:rsidR="00416D66" w:rsidRPr="00CF1FF6" w:rsidRDefault="00B00C6B" w:rsidP="00416D66">
      <w:pPr>
        <w:pStyle w:val="Odsekzoznamu"/>
        <w:numPr>
          <w:ilvl w:val="0"/>
          <w:numId w:val="6"/>
        </w:numPr>
        <w:jc w:val="both"/>
      </w:pPr>
      <w:r w:rsidRPr="00CF1FF6">
        <w:t xml:space="preserve">Pracovnú poradu </w:t>
      </w:r>
      <w:r w:rsidR="001258AC">
        <w:t xml:space="preserve">plánujeme </w:t>
      </w:r>
      <w:r w:rsidR="001258AC" w:rsidRPr="001258AC">
        <w:rPr>
          <w:b/>
        </w:rPr>
        <w:t xml:space="preserve">19. </w:t>
      </w:r>
      <w:r w:rsidR="00416D66" w:rsidRPr="001258AC">
        <w:rPr>
          <w:b/>
        </w:rPr>
        <w:t>septembra</w:t>
      </w:r>
      <w:r w:rsidR="00416D66" w:rsidRPr="00CF1FF6">
        <w:t>, aby sme Vás mohli informovať o najnovších aktualitách na základe porá</w:t>
      </w:r>
      <w:r w:rsidR="001258AC">
        <w:t>d MŠ</w:t>
      </w:r>
      <w:r w:rsidR="00DA36F6">
        <w:t xml:space="preserve"> SR a OŠ OÚ Banská Bystrica a </w:t>
      </w:r>
      <w:r w:rsidR="001258AC">
        <w:t xml:space="preserve"> RVC Rimavská Sobota</w:t>
      </w:r>
    </w:p>
    <w:p w:rsidR="00416D66" w:rsidRPr="00CF1FF6" w:rsidRDefault="002E3973" w:rsidP="007824FC">
      <w:pPr>
        <w:pStyle w:val="Odsekzoznamu"/>
        <w:numPr>
          <w:ilvl w:val="0"/>
          <w:numId w:val="6"/>
        </w:numPr>
        <w:jc w:val="both"/>
      </w:pPr>
      <w:r w:rsidRPr="00CF1FF6">
        <w:rPr>
          <w:bCs/>
        </w:rPr>
        <w:t>Odporúčame účasť na  tradičnom pracovn</w:t>
      </w:r>
      <w:r w:rsidR="00416D66" w:rsidRPr="00CF1FF6">
        <w:rPr>
          <w:bCs/>
        </w:rPr>
        <w:t>om stretnutí s odborníkmi OŠ OÚ</w:t>
      </w:r>
      <w:r w:rsidRPr="00CF1FF6">
        <w:rPr>
          <w:bCs/>
        </w:rPr>
        <w:t xml:space="preserve">   Banská Bystrica </w:t>
      </w:r>
      <w:r w:rsidRPr="00CF1FF6">
        <w:rPr>
          <w:b/>
          <w:color w:val="000000"/>
        </w:rPr>
        <w:t xml:space="preserve"> </w:t>
      </w:r>
      <w:r w:rsidR="001258AC">
        <w:rPr>
          <w:color w:val="000000"/>
        </w:rPr>
        <w:t xml:space="preserve">( </w:t>
      </w:r>
      <w:r w:rsidR="00FB5C51" w:rsidRPr="00CF1FF6">
        <w:rPr>
          <w:color w:val="000000"/>
        </w:rPr>
        <w:t>10</w:t>
      </w:r>
      <w:r w:rsidR="009E37BB" w:rsidRPr="00CF1FF6">
        <w:rPr>
          <w:color w:val="000000"/>
        </w:rPr>
        <w:t>. septembra 201</w:t>
      </w:r>
      <w:r w:rsidR="00FB5C51" w:rsidRPr="00CF1FF6">
        <w:rPr>
          <w:color w:val="000000"/>
        </w:rPr>
        <w:t>9</w:t>
      </w:r>
      <w:r w:rsidRPr="00CF1FF6">
        <w:rPr>
          <w:color w:val="000000"/>
        </w:rPr>
        <w:t>.)</w:t>
      </w:r>
      <w:r w:rsidR="007824FC" w:rsidRPr="00CF1FF6">
        <w:rPr>
          <w:color w:val="000000"/>
        </w:rPr>
        <w:t xml:space="preserve"> </w:t>
      </w:r>
    </w:p>
    <w:p w:rsidR="00416D66" w:rsidRPr="00CF1FF6" w:rsidRDefault="00416D66" w:rsidP="00416D66">
      <w:pPr>
        <w:pStyle w:val="Odsekzoznamu"/>
        <w:numPr>
          <w:ilvl w:val="0"/>
          <w:numId w:val="6"/>
        </w:numPr>
        <w:jc w:val="both"/>
      </w:pPr>
      <w:r w:rsidRPr="00CF1FF6">
        <w:t>POP na školský rok 201</w:t>
      </w:r>
      <w:r w:rsidR="00FB5C51" w:rsidRPr="00CF1FF6">
        <w:t>9</w:t>
      </w:r>
      <w:r w:rsidRPr="00CF1FF6">
        <w:t>/20</w:t>
      </w:r>
      <w:r w:rsidR="00FB5C51" w:rsidRPr="00CF1FF6">
        <w:t>20</w:t>
      </w:r>
      <w:r w:rsidRPr="00CF1FF6">
        <w:t xml:space="preserve"> nájdete na webovom sídle MŠ SR </w:t>
      </w:r>
      <w:hyperlink r:id="rId5" w:history="1">
        <w:r w:rsidR="00484A4D" w:rsidRPr="00CF1FF6">
          <w:rPr>
            <w:rStyle w:val="Hypertextovprepojenie"/>
          </w:rPr>
          <w:t>https://www.minedu.sk/data/att/14770.pdf</w:t>
        </w:r>
      </w:hyperlink>
    </w:p>
    <w:p w:rsidR="00555853" w:rsidRPr="00CF1FF6" w:rsidRDefault="00416D66" w:rsidP="00555853">
      <w:pPr>
        <w:pStyle w:val="Odsekzoznamu"/>
        <w:numPr>
          <w:ilvl w:val="0"/>
          <w:numId w:val="6"/>
        </w:numPr>
        <w:jc w:val="both"/>
      </w:pPr>
      <w:r w:rsidRPr="00CF1FF6">
        <w:rPr>
          <w:color w:val="000000"/>
        </w:rPr>
        <w:t xml:space="preserve">Inovovaný štátny vzdelávací </w:t>
      </w:r>
      <w:r w:rsidR="00555853" w:rsidRPr="00CF1FF6">
        <w:rPr>
          <w:color w:val="000000"/>
        </w:rPr>
        <w:t>p</w:t>
      </w:r>
      <w:r w:rsidR="002E3973" w:rsidRPr="00CF1FF6">
        <w:rPr>
          <w:color w:val="000000"/>
        </w:rPr>
        <w:t>rogram nájdete na webovom sídle ŠPÚ</w:t>
      </w:r>
      <w:r w:rsidR="00652713" w:rsidRPr="00CF1FF6">
        <w:rPr>
          <w:color w:val="000000"/>
        </w:rPr>
        <w:t xml:space="preserve"> ale aj na MŠ SR.</w:t>
      </w:r>
    </w:p>
    <w:p w:rsidR="00484A4D" w:rsidRPr="00CF1FF6" w:rsidRDefault="00707506" w:rsidP="00484A4D">
      <w:pPr>
        <w:pStyle w:val="Odsekzoznamu"/>
        <w:ind w:left="420"/>
        <w:jc w:val="both"/>
      </w:pPr>
      <w:hyperlink r:id="rId6" w:history="1">
        <w:r w:rsidR="00484A4D" w:rsidRPr="00CF1FF6">
          <w:rPr>
            <w:rStyle w:val="Hypertextovprepojenie"/>
          </w:rPr>
          <w:t>http://www.statpedu.sk/sk/svp/statny-vzdelavaci-program/svp-materske-skoly/</w:t>
        </w:r>
      </w:hyperlink>
    </w:p>
    <w:p w:rsidR="00484A4D" w:rsidRPr="00CF1FF6" w:rsidRDefault="00707506" w:rsidP="00484A4D">
      <w:pPr>
        <w:pStyle w:val="Odsekzoznamu"/>
        <w:ind w:left="420"/>
        <w:jc w:val="both"/>
      </w:pPr>
      <w:hyperlink r:id="rId7" w:history="1">
        <w:r w:rsidR="00484A4D" w:rsidRPr="00CF1FF6">
          <w:rPr>
            <w:rStyle w:val="Hypertextovprepojenie"/>
          </w:rPr>
          <w:t>https://www.minedu.sk/inovovany-svp-pre-zakladne-skoly/</w:t>
        </w:r>
      </w:hyperlink>
    </w:p>
    <w:p w:rsidR="00555853" w:rsidRPr="00CF1FF6" w:rsidRDefault="00555853" w:rsidP="00555853">
      <w:pPr>
        <w:pStyle w:val="Odsekzoznamu"/>
        <w:numPr>
          <w:ilvl w:val="0"/>
          <w:numId w:val="6"/>
        </w:numPr>
      </w:pPr>
      <w:r w:rsidRPr="00CF1FF6">
        <w:t xml:space="preserve">Potrebné „Údaje o  ZŠ a MŠ  obvodu Spoločného školského úradu Jesenské </w:t>
      </w:r>
    </w:p>
    <w:p w:rsidR="00555853" w:rsidRPr="00CF1FF6" w:rsidRDefault="00555853" w:rsidP="00555853">
      <w:pPr>
        <w:pStyle w:val="Odsekzoznamu"/>
        <w:ind w:left="420"/>
      </w:pPr>
      <w:r w:rsidRPr="00CF1FF6">
        <w:t>k 15. septembru 201</w:t>
      </w:r>
      <w:r w:rsidR="00652713" w:rsidRPr="00CF1FF6">
        <w:t xml:space="preserve">9 </w:t>
      </w:r>
      <w:r w:rsidRPr="00CF1FF6">
        <w:t>v školskom roku 201</w:t>
      </w:r>
      <w:r w:rsidR="00652713" w:rsidRPr="00CF1FF6">
        <w:t>9</w:t>
      </w:r>
      <w:r w:rsidRPr="00CF1FF6">
        <w:t>/20</w:t>
      </w:r>
      <w:r w:rsidR="00652713" w:rsidRPr="00CF1FF6">
        <w:t>20</w:t>
      </w:r>
      <w:r w:rsidR="00B865D0" w:rsidRPr="00CF1FF6">
        <w:t xml:space="preserve">“ </w:t>
      </w:r>
      <w:r w:rsidRPr="00CF1FF6">
        <w:t xml:space="preserve"> prosíme </w:t>
      </w:r>
      <w:r w:rsidR="00813B8A">
        <w:t xml:space="preserve">zaslať </w:t>
      </w:r>
      <w:r w:rsidR="00B00C6B" w:rsidRPr="00CF1FF6">
        <w:t>na mailovú adresu:</w:t>
      </w:r>
      <w:r w:rsidRPr="00CF1FF6">
        <w:t xml:space="preserve"> </w:t>
      </w:r>
      <w:hyperlink r:id="rId8" w:history="1">
        <w:r w:rsidR="00CA0180" w:rsidRPr="00CF1FF6">
          <w:rPr>
            <w:rStyle w:val="Hypertextovprepojenie"/>
          </w:rPr>
          <w:t>metodik.ssu@jesenske.sk</w:t>
        </w:r>
      </w:hyperlink>
      <w:r w:rsidRPr="00CF1FF6">
        <w:t xml:space="preserve"> do 30.09.2018.</w:t>
      </w:r>
      <w:r w:rsidR="004A77A0" w:rsidRPr="00CF1FF6">
        <w:t xml:space="preserve"> (príloha č.2)</w:t>
      </w:r>
    </w:p>
    <w:p w:rsidR="00484A4D" w:rsidRPr="00CF1FF6" w:rsidRDefault="00484A4D" w:rsidP="00484A4D">
      <w:pPr>
        <w:pStyle w:val="Odsekzoznamu"/>
        <w:numPr>
          <w:ilvl w:val="0"/>
          <w:numId w:val="6"/>
        </w:numPr>
      </w:pPr>
      <w:r w:rsidRPr="00CF1FF6">
        <w:t>ministerstvo zverejnilo zmeny v odmeňovaní pedagogických zamestnancov od 1.9.2019.</w:t>
      </w:r>
    </w:p>
    <w:p w:rsidR="00484A4D" w:rsidRPr="00CF1FF6" w:rsidRDefault="00707506" w:rsidP="00484A4D">
      <w:pPr>
        <w:pStyle w:val="Normlnywebov"/>
        <w:ind w:left="420"/>
        <w:rPr>
          <w:color w:val="FF0000"/>
        </w:rPr>
      </w:pPr>
      <w:hyperlink r:id="rId9" w:tgtFrame="_blank" w:history="1">
        <w:r w:rsidR="00484A4D" w:rsidRPr="00CF1FF6">
          <w:rPr>
            <w:rStyle w:val="Hypertextovprepojenie"/>
          </w:rPr>
          <w:t>https://www.minedu.sk/zamestnanci-rezortu/</w:t>
        </w:r>
      </w:hyperlink>
      <w:r w:rsidR="00484A4D" w:rsidRPr="00CF1FF6">
        <w:rPr>
          <w:color w:val="FF0000"/>
        </w:rPr>
        <w:t xml:space="preserve"> </w:t>
      </w:r>
    </w:p>
    <w:p w:rsidR="00484A4D" w:rsidRPr="00CF1FF6" w:rsidRDefault="00484A4D" w:rsidP="00484A4D">
      <w:pPr>
        <w:pStyle w:val="Normlnywebov"/>
        <w:numPr>
          <w:ilvl w:val="0"/>
          <w:numId w:val="6"/>
        </w:numPr>
        <w:rPr>
          <w:color w:val="000000"/>
        </w:rPr>
      </w:pPr>
      <w:r w:rsidRPr="00CF1FF6">
        <w:rPr>
          <w:color w:val="000000"/>
        </w:rPr>
        <w:t xml:space="preserve">nariadenie vlády k zákonu </w:t>
      </w:r>
      <w:r w:rsidR="00157AFC" w:rsidRPr="00CF1FF6">
        <w:rPr>
          <w:color w:val="000000"/>
        </w:rPr>
        <w:t xml:space="preserve">138/2019 </w:t>
      </w:r>
      <w:hyperlink r:id="rId10" w:history="1">
        <w:r w:rsidR="00157AFC" w:rsidRPr="00CF1FF6">
          <w:rPr>
            <w:rStyle w:val="Hypertextovprepojenie"/>
          </w:rPr>
          <w:t>https://www.slov-lex.sk/pravne-predpisy/SK/ZZ/2019/138/20190901</w:t>
        </w:r>
      </w:hyperlink>
    </w:p>
    <w:p w:rsidR="00157AFC" w:rsidRPr="00CF1FF6" w:rsidRDefault="00707506" w:rsidP="00157AFC">
      <w:pPr>
        <w:pStyle w:val="Normlnywebov"/>
        <w:ind w:left="420"/>
        <w:rPr>
          <w:color w:val="000000"/>
        </w:rPr>
      </w:pPr>
      <w:hyperlink r:id="rId11" w:history="1">
        <w:r w:rsidR="00157AFC" w:rsidRPr="00CF1FF6">
          <w:rPr>
            <w:rStyle w:val="Hypertextovprepojenie"/>
          </w:rPr>
          <w:t>https://www.slov-lex.sk/pravne-predpisy/SK/ZZ/2019/201/20190901</w:t>
        </w:r>
      </w:hyperlink>
    </w:p>
    <w:p w:rsidR="002E3973" w:rsidRDefault="002E3973" w:rsidP="002E3973">
      <w:pPr>
        <w:jc w:val="both"/>
        <w:rPr>
          <w:b/>
        </w:rPr>
      </w:pPr>
    </w:p>
    <w:tbl>
      <w:tblPr>
        <w:tblStyle w:val="Mriekatabuky"/>
        <w:tblW w:w="9738" w:type="dxa"/>
        <w:tblLook w:val="04A0" w:firstRow="1" w:lastRow="0" w:firstColumn="1" w:lastColumn="0" w:noHBand="0" w:noVBand="1"/>
      </w:tblPr>
      <w:tblGrid>
        <w:gridCol w:w="846"/>
        <w:gridCol w:w="2470"/>
        <w:gridCol w:w="2624"/>
        <w:gridCol w:w="264"/>
        <w:gridCol w:w="3534"/>
      </w:tblGrid>
      <w:tr w:rsidR="00120E8C" w:rsidTr="008336C0">
        <w:tc>
          <w:tcPr>
            <w:tcW w:w="9738" w:type="dxa"/>
            <w:gridSpan w:val="5"/>
          </w:tcPr>
          <w:p w:rsidR="00120E8C" w:rsidRPr="00100CBF" w:rsidRDefault="00120E8C" w:rsidP="0083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Terminovník</w:t>
            </w:r>
            <w:proofErr w:type="spellEnd"/>
          </w:p>
          <w:p w:rsidR="00120E8C" w:rsidRDefault="00120E8C" w:rsidP="0083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 2019</w:t>
            </w:r>
          </w:p>
        </w:tc>
      </w:tr>
      <w:tr w:rsidR="00120E8C" w:rsidTr="00A620FA">
        <w:tc>
          <w:tcPr>
            <w:tcW w:w="846" w:type="dxa"/>
          </w:tcPr>
          <w:p w:rsidR="00120E8C" w:rsidRDefault="00120E8C" w:rsidP="0083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2470" w:type="dxa"/>
          </w:tcPr>
          <w:p w:rsidR="00120E8C" w:rsidRDefault="00120E8C" w:rsidP="0083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Významné dni</w:t>
            </w:r>
          </w:p>
        </w:tc>
        <w:tc>
          <w:tcPr>
            <w:tcW w:w="2624" w:type="dxa"/>
          </w:tcPr>
          <w:p w:rsidR="00120E8C" w:rsidRDefault="00120E8C" w:rsidP="0083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napok</w:t>
            </w:r>
            <w:proofErr w:type="spellEnd"/>
          </w:p>
        </w:tc>
        <w:tc>
          <w:tcPr>
            <w:tcW w:w="264" w:type="dxa"/>
          </w:tcPr>
          <w:p w:rsidR="00120E8C" w:rsidRDefault="00120E8C" w:rsidP="0083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120E8C" w:rsidRDefault="00120E8C" w:rsidP="0083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120E8C" w:rsidTr="00A620FA">
        <w:tc>
          <w:tcPr>
            <w:tcW w:w="846" w:type="dxa"/>
            <w:shd w:val="clear" w:color="auto" w:fill="FFE599" w:themeFill="accent4" w:themeFillTint="66"/>
          </w:tcPr>
          <w:p w:rsidR="00120E8C" w:rsidRDefault="00120E8C" w:rsidP="00B27FCA">
            <w:r>
              <w:t>1.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120E8C" w:rsidRPr="00B27FCA" w:rsidRDefault="00B27FCA" w:rsidP="00B2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Ústavy SR</w:t>
            </w:r>
          </w:p>
        </w:tc>
        <w:tc>
          <w:tcPr>
            <w:tcW w:w="2624" w:type="dxa"/>
            <w:shd w:val="clear" w:color="auto" w:fill="FFE599" w:themeFill="accent4" w:themeFillTint="66"/>
          </w:tcPr>
          <w:p w:rsidR="00120E8C" w:rsidRPr="00FC5E81" w:rsidRDefault="002674D3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alkotmány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Szlovákiában</w:t>
            </w:r>
            <w:proofErr w:type="spellEnd"/>
          </w:p>
        </w:tc>
        <w:tc>
          <w:tcPr>
            <w:tcW w:w="264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120E8C" w:rsidRPr="0014212E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0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  <w:shd w:val="clear" w:color="auto" w:fill="auto"/>
          </w:tcPr>
          <w:p w:rsidR="00120E8C" w:rsidRPr="00803FE4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0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0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CF34D3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0" w:type="dxa"/>
            <w:shd w:val="clear" w:color="auto" w:fill="auto"/>
          </w:tcPr>
          <w:p w:rsidR="00120E8C" w:rsidRPr="00803FE4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905E9D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120E8C" w:rsidRPr="00252C72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E599" w:themeFill="accent4" w:themeFillTint="66"/>
          </w:tcPr>
          <w:p w:rsidR="00120E8C" w:rsidRPr="00252C72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E599" w:themeFill="accent4" w:themeFillTint="66"/>
          </w:tcPr>
          <w:p w:rsidR="00120E8C" w:rsidRPr="00905E9D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120E8C" w:rsidRPr="00F537B2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120E8C" w:rsidRPr="000C5C90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2" w:history="1">
              <w:r w:rsidR="00B27FCA" w:rsidRPr="00CC09DF">
                <w:rPr>
                  <w:sz w:val="18"/>
                  <w:szCs w:val="18"/>
                  <w:bdr w:val="none" w:sz="0" w:space="0" w:color="auto" w:frame="1"/>
                </w:rPr>
                <w:t>Medzinárodný deň gramotnosti (UNESCO)</w:t>
              </w:r>
            </w:hyperlink>
          </w:p>
        </w:tc>
        <w:tc>
          <w:tcPr>
            <w:tcW w:w="2624" w:type="dxa"/>
            <w:shd w:val="clear" w:color="auto" w:fill="FFE599" w:themeFill="accent4" w:themeFillTint="66"/>
          </w:tcPr>
          <w:p w:rsidR="00120E8C" w:rsidRPr="000C5C90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írni-olvasni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tudás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nemzetközi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264" w:type="dxa"/>
            <w:shd w:val="clear" w:color="auto" w:fill="FFE599" w:themeFill="accent4" w:themeFillTint="66"/>
          </w:tcPr>
          <w:p w:rsidR="00120E8C" w:rsidRPr="00905E9D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0" w:type="dxa"/>
            <w:shd w:val="clear" w:color="auto" w:fill="auto"/>
          </w:tcPr>
          <w:p w:rsidR="00120E8C" w:rsidRPr="009609B0" w:rsidRDefault="009609B0" w:rsidP="009609B0">
            <w:pPr>
              <w:rPr>
                <w:sz w:val="20"/>
                <w:szCs w:val="20"/>
              </w:rPr>
            </w:pPr>
            <w:r w:rsidRPr="009609B0">
              <w:rPr>
                <w:sz w:val="20"/>
                <w:szCs w:val="20"/>
              </w:rPr>
              <w:t>Deň obetí holokaustu a rasového násilia</w:t>
            </w:r>
          </w:p>
        </w:tc>
        <w:tc>
          <w:tcPr>
            <w:tcW w:w="2624" w:type="dxa"/>
            <w:shd w:val="clear" w:color="auto" w:fill="auto"/>
          </w:tcPr>
          <w:p w:rsidR="00120E8C" w:rsidRPr="00FC5E81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holokauszt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áldozatainak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:rsidR="00120E8C" w:rsidRPr="00905E9D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70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905E9D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F15D1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Porada v BB</w:t>
            </w: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70" w:type="dxa"/>
            <w:shd w:val="clear" w:color="auto" w:fill="auto"/>
          </w:tcPr>
          <w:p w:rsidR="00120E8C" w:rsidRPr="00803FE4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8A227A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905E9D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rPr>
          <w:trHeight w:val="857"/>
        </w:trPr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70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CF34D3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F26B13" w:rsidRPr="00F26B13" w:rsidRDefault="00F26B13" w:rsidP="00F26B13">
            <w:pPr>
              <w:rPr>
                <w:sz w:val="18"/>
                <w:szCs w:val="18"/>
              </w:rPr>
            </w:pPr>
            <w:r w:rsidRPr="00F26B13">
              <w:rPr>
                <w:sz w:val="18"/>
                <w:szCs w:val="18"/>
              </w:rPr>
              <w:t>Zmeny v odmeňovaní pedagogických zamestnancov a zmeny vo</w:t>
            </w:r>
          </w:p>
          <w:p w:rsidR="00120E8C" w:rsidRPr="00F26B13" w:rsidRDefault="00F26B13" w:rsidP="00F26B13">
            <w:pPr>
              <w:rPr>
                <w:sz w:val="18"/>
                <w:szCs w:val="18"/>
              </w:rPr>
            </w:pPr>
            <w:r w:rsidRPr="00F26B13">
              <w:rPr>
                <w:sz w:val="18"/>
                <w:szCs w:val="18"/>
              </w:rPr>
              <w:t xml:space="preserve">vnútorných predpisoch  v </w:t>
            </w:r>
            <w:proofErr w:type="spellStart"/>
            <w:r w:rsidRPr="00F26B13">
              <w:rPr>
                <w:sz w:val="18"/>
                <w:szCs w:val="18"/>
              </w:rPr>
              <w:t>náväznosti</w:t>
            </w:r>
            <w:proofErr w:type="spellEnd"/>
            <w:r w:rsidRPr="00F26B13">
              <w:rPr>
                <w:sz w:val="18"/>
                <w:szCs w:val="18"/>
              </w:rPr>
              <w:t xml:space="preserve"> na nový zákon o pedagogických a odborných zamestnancoch- RVC </w:t>
            </w:r>
            <w:proofErr w:type="spellStart"/>
            <w:r w:rsidRPr="00F26B13">
              <w:rPr>
                <w:sz w:val="18"/>
                <w:szCs w:val="18"/>
              </w:rPr>
              <w:t>Rim</w:t>
            </w:r>
            <w:proofErr w:type="spellEnd"/>
            <w:r w:rsidRPr="00F26B13">
              <w:rPr>
                <w:sz w:val="18"/>
                <w:szCs w:val="18"/>
              </w:rPr>
              <w:t>. Sobota</w:t>
            </w:r>
          </w:p>
        </w:tc>
      </w:tr>
      <w:tr w:rsidR="00120E8C" w:rsidTr="00A620FA">
        <w:tc>
          <w:tcPr>
            <w:tcW w:w="846" w:type="dxa"/>
            <w:shd w:val="clear" w:color="auto" w:fill="FFFFFF" w:themeFill="background1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70" w:type="dxa"/>
            <w:shd w:val="clear" w:color="auto" w:fill="FFFFFF" w:themeFill="background1"/>
          </w:tcPr>
          <w:p w:rsidR="00120E8C" w:rsidRPr="00FC5E81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3" w:history="1">
              <w:r w:rsidR="00B27FCA" w:rsidRPr="00CC09DF">
                <w:rPr>
                  <w:sz w:val="18"/>
                  <w:szCs w:val="18"/>
                  <w:bdr w:val="none" w:sz="0" w:space="0" w:color="auto" w:frame="1"/>
                </w:rPr>
                <w:t>Deň pozitívneho myslenia</w:t>
              </w:r>
            </w:hyperlink>
            <w:r w:rsidR="00B27FCA" w:rsidRPr="00CC09DF">
              <w:rPr>
                <w:sz w:val="18"/>
                <w:szCs w:val="18"/>
              </w:rPr>
              <w:br/>
            </w:r>
            <w:hyperlink r:id="rId14" w:history="1">
              <w:r w:rsidR="00B27FCA" w:rsidRPr="00CC09DF">
                <w:rPr>
                  <w:sz w:val="18"/>
                  <w:szCs w:val="18"/>
                  <w:bdr w:val="none" w:sz="0" w:space="0" w:color="auto" w:frame="1"/>
                </w:rPr>
                <w:t>Medzinárodný deň čokolády </w:t>
              </w:r>
            </w:hyperlink>
            <w:r w:rsidR="00B27FCA" w:rsidRPr="00CC09DF">
              <w:rPr>
                <w:sz w:val="18"/>
                <w:szCs w:val="18"/>
              </w:rPr>
              <w:br/>
            </w:r>
            <w:hyperlink r:id="rId15" w:history="1">
              <w:r w:rsidR="00B27FCA" w:rsidRPr="00CC09DF">
                <w:rPr>
                  <w:sz w:val="18"/>
                  <w:szCs w:val="18"/>
                  <w:bdr w:val="none" w:sz="0" w:space="0" w:color="auto" w:frame="1"/>
                </w:rPr>
                <w:t>Medzinárodný deň programátorov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120E8C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Csokoládé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  <w:p w:rsidR="00FF271F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Számítógép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programátorok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  <w:p w:rsidR="00FF271F" w:rsidRPr="00FC5E81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</w:t>
            </w:r>
            <w:proofErr w:type="spellStart"/>
            <w:r>
              <w:rPr>
                <w:sz w:val="20"/>
                <w:szCs w:val="20"/>
              </w:rPr>
              <w:t>potitív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gondolkodás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120E8C" w:rsidRPr="00BE1F13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120E8C" w:rsidRPr="00F26B13" w:rsidRDefault="00F26B13" w:rsidP="00F26B13">
            <w:pPr>
              <w:rPr>
                <w:sz w:val="18"/>
                <w:szCs w:val="18"/>
              </w:rPr>
            </w:pPr>
            <w:r w:rsidRPr="00F26B13">
              <w:rPr>
                <w:sz w:val="18"/>
                <w:szCs w:val="18"/>
              </w:rPr>
              <w:t xml:space="preserve">Ako na dotáciu na stravu, alebo OBEDY „ZADARMO“ ?- RVC </w:t>
            </w:r>
            <w:proofErr w:type="spellStart"/>
            <w:r w:rsidRPr="00F26B13">
              <w:rPr>
                <w:sz w:val="18"/>
                <w:szCs w:val="18"/>
              </w:rPr>
              <w:t>Rim</w:t>
            </w:r>
            <w:proofErr w:type="spellEnd"/>
            <w:r w:rsidRPr="00F26B13">
              <w:rPr>
                <w:sz w:val="18"/>
                <w:szCs w:val="18"/>
              </w:rPr>
              <w:t>. Sobota</w:t>
            </w:r>
          </w:p>
        </w:tc>
      </w:tr>
      <w:tr w:rsidR="00120E8C" w:rsidTr="00A620FA">
        <w:tc>
          <w:tcPr>
            <w:tcW w:w="846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E599" w:themeFill="accent4" w:themeFillTint="66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E599" w:themeFill="accent4" w:themeFillTint="66"/>
          </w:tcPr>
          <w:p w:rsidR="00120E8C" w:rsidRPr="00CF34D3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120E8C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hyperlink r:id="rId16" w:history="1">
              <w:r w:rsidR="00B27FCA" w:rsidRPr="00CC09DF">
                <w:rPr>
                  <w:sz w:val="18"/>
                  <w:szCs w:val="18"/>
                  <w:bdr w:val="none" w:sz="0" w:space="0" w:color="auto" w:frame="1"/>
                </w:rPr>
                <w:t>Medzinárodný deň demokracie</w:t>
              </w:r>
            </w:hyperlink>
          </w:p>
          <w:p w:rsidR="00B27FCA" w:rsidRPr="000C5C90" w:rsidRDefault="00B27FC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Sedembolestná Panna Mária</w:t>
            </w:r>
          </w:p>
        </w:tc>
        <w:tc>
          <w:tcPr>
            <w:tcW w:w="2624" w:type="dxa"/>
            <w:shd w:val="clear" w:color="auto" w:fill="FFE599" w:themeFill="accent4" w:themeFillTint="66"/>
          </w:tcPr>
          <w:p w:rsidR="00120E8C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Demokrácia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  <w:p w:rsidR="00FF271F" w:rsidRPr="00FC5E81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Hétfájdalmú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Szűzanya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264" w:type="dxa"/>
            <w:shd w:val="clear" w:color="auto" w:fill="FFE599" w:themeFill="accent4" w:themeFillTint="66"/>
          </w:tcPr>
          <w:p w:rsidR="00120E8C" w:rsidRPr="00CF34D3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70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143835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Pr="00F26B13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70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143835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Pr="00F26B13" w:rsidRDefault="00F26B13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F26B13">
              <w:rPr>
                <w:sz w:val="18"/>
                <w:szCs w:val="18"/>
              </w:rPr>
              <w:t>e-</w:t>
            </w:r>
            <w:proofErr w:type="spellStart"/>
            <w:r w:rsidRPr="00F26B13">
              <w:rPr>
                <w:sz w:val="18"/>
                <w:szCs w:val="18"/>
              </w:rPr>
              <w:t>Government</w:t>
            </w:r>
            <w:proofErr w:type="spellEnd"/>
            <w:r w:rsidRPr="00F26B13">
              <w:rPr>
                <w:sz w:val="18"/>
                <w:szCs w:val="18"/>
              </w:rPr>
              <w:t xml:space="preserve"> v praxi- RVC </w:t>
            </w:r>
            <w:proofErr w:type="spellStart"/>
            <w:r w:rsidRPr="00F26B13">
              <w:rPr>
                <w:sz w:val="18"/>
                <w:szCs w:val="18"/>
              </w:rPr>
              <w:t>Rim</w:t>
            </w:r>
            <w:proofErr w:type="spellEnd"/>
            <w:r w:rsidRPr="00F26B13">
              <w:rPr>
                <w:sz w:val="18"/>
                <w:szCs w:val="18"/>
              </w:rPr>
              <w:t>. Sobota</w:t>
            </w:r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470" w:type="dxa"/>
            <w:shd w:val="clear" w:color="auto" w:fill="auto"/>
          </w:tcPr>
          <w:p w:rsidR="00120E8C" w:rsidRPr="00252C72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20E8C" w:rsidRPr="00252C72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120E8C" w:rsidRPr="00143835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Pr="00FF25C3" w:rsidRDefault="00A43F39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FF25C3">
              <w:rPr>
                <w:sz w:val="18"/>
                <w:szCs w:val="18"/>
                <w:lang w:val="hu-HU"/>
              </w:rPr>
              <w:t>13.00 óra, Rimaszombat, közösségi ház: A pedagógusok és pedagógiai szakdolgozók jogállásáról szóló törvény megbeszélése; előadó: Fodor Attila, CPI, Komárom –</w:t>
            </w:r>
            <w:proofErr w:type="spellStart"/>
            <w:r w:rsidRPr="00FF25C3">
              <w:rPr>
                <w:sz w:val="18"/>
                <w:szCs w:val="18"/>
                <w:lang w:val="hu-HU"/>
              </w:rPr>
              <w:t>prednáška</w:t>
            </w:r>
            <w:proofErr w:type="spellEnd"/>
            <w:r w:rsidRPr="00FF25C3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FF25C3">
              <w:rPr>
                <w:sz w:val="18"/>
                <w:szCs w:val="18"/>
                <w:lang w:val="hu-HU"/>
              </w:rPr>
              <w:t>pre</w:t>
            </w:r>
            <w:proofErr w:type="spellEnd"/>
            <w:r w:rsidRPr="00FF25C3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FF25C3">
              <w:rPr>
                <w:sz w:val="18"/>
                <w:szCs w:val="18"/>
                <w:lang w:val="hu-HU"/>
              </w:rPr>
              <w:t>maď</w:t>
            </w:r>
            <w:proofErr w:type="spellEnd"/>
            <w:r w:rsidRPr="00FF25C3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FF25C3">
              <w:rPr>
                <w:sz w:val="18"/>
                <w:szCs w:val="18"/>
                <w:lang w:val="hu-HU"/>
              </w:rPr>
              <w:t>školy</w:t>
            </w:r>
            <w:proofErr w:type="spellEnd"/>
          </w:p>
        </w:tc>
      </w:tr>
      <w:tr w:rsidR="00120E8C" w:rsidTr="00A620FA">
        <w:tc>
          <w:tcPr>
            <w:tcW w:w="846" w:type="dxa"/>
            <w:shd w:val="clear" w:color="auto" w:fill="auto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0" w:type="dxa"/>
            <w:shd w:val="clear" w:color="auto" w:fill="auto"/>
          </w:tcPr>
          <w:p w:rsidR="00120E8C" w:rsidRPr="000C5C90" w:rsidRDefault="00DE450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vzniku národnej rady</w:t>
            </w:r>
          </w:p>
        </w:tc>
        <w:tc>
          <w:tcPr>
            <w:tcW w:w="2624" w:type="dxa"/>
            <w:shd w:val="clear" w:color="auto" w:fill="auto"/>
          </w:tcPr>
          <w:p w:rsidR="00120E8C" w:rsidRPr="00FC5E81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SzNT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megalakulásának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:rsidR="00120E8C" w:rsidRPr="00143835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120E8C" w:rsidRPr="001258AC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258AC">
              <w:rPr>
                <w:b/>
                <w:sz w:val="22"/>
                <w:szCs w:val="22"/>
              </w:rPr>
              <w:t>Porada riaditeľov MŚ a</w:t>
            </w:r>
            <w:r w:rsidR="001258AC" w:rsidRPr="001258AC">
              <w:rPr>
                <w:b/>
                <w:sz w:val="22"/>
                <w:szCs w:val="22"/>
              </w:rPr>
              <w:t> </w:t>
            </w:r>
            <w:r w:rsidRPr="001258AC">
              <w:rPr>
                <w:b/>
                <w:sz w:val="22"/>
                <w:szCs w:val="22"/>
              </w:rPr>
              <w:t>ZŠ</w:t>
            </w:r>
            <w:r w:rsidR="001258AC" w:rsidRPr="001258AC">
              <w:rPr>
                <w:b/>
                <w:sz w:val="22"/>
                <w:szCs w:val="22"/>
              </w:rPr>
              <w:t xml:space="preserve"> z</w:t>
            </w:r>
            <w:r w:rsidRPr="001258AC">
              <w:rPr>
                <w:b/>
                <w:sz w:val="22"/>
                <w:szCs w:val="22"/>
              </w:rPr>
              <w:t xml:space="preserve"> nášho obvodu.</w:t>
            </w:r>
          </w:p>
        </w:tc>
      </w:tr>
      <w:tr w:rsidR="00120E8C" w:rsidTr="00A620FA">
        <w:tc>
          <w:tcPr>
            <w:tcW w:w="846" w:type="dxa"/>
            <w:shd w:val="clear" w:color="auto" w:fill="FFFFFF" w:themeFill="background1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70" w:type="dxa"/>
            <w:shd w:val="clear" w:color="auto" w:fill="FFFFFF" w:themeFill="background1"/>
          </w:tcPr>
          <w:p w:rsidR="00120E8C" w:rsidRPr="00FC5E8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20E8C" w:rsidRPr="00252C72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120E8C" w:rsidRPr="00143835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120E8C" w:rsidRPr="001F5C6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E599" w:themeFill="accent4" w:themeFillTint="66"/>
          </w:tcPr>
          <w:p w:rsidR="00120E8C" w:rsidRPr="001F5C6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E599" w:themeFill="accent4" w:themeFillTint="66"/>
          </w:tcPr>
          <w:p w:rsidR="00120E8C" w:rsidRPr="001F5C61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20E8C" w:rsidTr="00A620FA">
        <w:tc>
          <w:tcPr>
            <w:tcW w:w="846" w:type="dxa"/>
            <w:shd w:val="clear" w:color="auto" w:fill="FFE599" w:themeFill="accent4" w:themeFillTint="66"/>
          </w:tcPr>
          <w:p w:rsidR="00120E8C" w:rsidRPr="000C5676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5676">
              <w:rPr>
                <w:sz w:val="20"/>
                <w:szCs w:val="20"/>
              </w:rPr>
              <w:t>22.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120E8C" w:rsidRPr="000C5676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7" w:history="1">
              <w:r w:rsidR="00B27FCA" w:rsidRPr="00CC09DF">
                <w:rPr>
                  <w:sz w:val="18"/>
                  <w:szCs w:val="18"/>
                  <w:bdr w:val="none" w:sz="0" w:space="0" w:color="auto" w:frame="1"/>
                </w:rPr>
                <w:t>Európsky / svetový deň bez áut</w:t>
              </w:r>
            </w:hyperlink>
          </w:p>
        </w:tc>
        <w:tc>
          <w:tcPr>
            <w:tcW w:w="2624" w:type="dxa"/>
            <w:shd w:val="clear" w:color="auto" w:fill="FFE599" w:themeFill="accent4" w:themeFillTint="66"/>
          </w:tcPr>
          <w:p w:rsidR="00120E8C" w:rsidRPr="00FC5E81" w:rsidRDefault="00FF271F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Autómentes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világnap</w:t>
            </w:r>
            <w:proofErr w:type="spellEnd"/>
          </w:p>
        </w:tc>
        <w:tc>
          <w:tcPr>
            <w:tcW w:w="264" w:type="dxa"/>
            <w:shd w:val="clear" w:color="auto" w:fill="FFE599" w:themeFill="accent4" w:themeFillTint="66"/>
          </w:tcPr>
          <w:p w:rsidR="00120E8C" w:rsidRPr="00143835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120E8C" w:rsidRDefault="00120E8C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A620FA" w:rsidTr="00A620FA">
        <w:tc>
          <w:tcPr>
            <w:tcW w:w="846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70" w:type="dxa"/>
            <w:shd w:val="clear" w:color="auto" w:fill="auto"/>
          </w:tcPr>
          <w:p w:rsidR="00A620FA" w:rsidRPr="000C5676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8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Medzinárodný deň proti sexuálnemu zneužívaniu a obchodu so ženami a deťmi</w:t>
              </w:r>
            </w:hyperlink>
          </w:p>
        </w:tc>
        <w:tc>
          <w:tcPr>
            <w:tcW w:w="2624" w:type="dxa"/>
            <w:shd w:val="clear" w:color="auto" w:fill="auto"/>
          </w:tcPr>
          <w:p w:rsidR="00A620FA" w:rsidRPr="00FC5E81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Erőszakmentes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világnap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:rsidR="00A620FA" w:rsidRPr="00143835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A620FA" w:rsidRPr="001258AC" w:rsidRDefault="00A620FA" w:rsidP="00191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258AC">
              <w:rPr>
                <w:b/>
                <w:sz w:val="22"/>
                <w:szCs w:val="22"/>
              </w:rPr>
              <w:t>MZ pre materské školy-1. zasadnutie</w:t>
            </w:r>
          </w:p>
        </w:tc>
      </w:tr>
      <w:tr w:rsidR="00A620FA" w:rsidTr="00A620FA">
        <w:tc>
          <w:tcPr>
            <w:tcW w:w="846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0" w:type="dxa"/>
            <w:shd w:val="clear" w:color="auto" w:fill="auto"/>
          </w:tcPr>
          <w:p w:rsidR="00A620FA" w:rsidRPr="000C5676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A620FA" w:rsidRPr="00FC5E81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A620FA" w:rsidRPr="00143835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A620FA" w:rsidRPr="001258AC" w:rsidRDefault="00A620FA" w:rsidP="00191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258AC">
              <w:rPr>
                <w:b/>
                <w:sz w:val="22"/>
                <w:szCs w:val="22"/>
              </w:rPr>
              <w:t>MZ pre ŠKD -1. zasadnutie</w:t>
            </w:r>
          </w:p>
        </w:tc>
      </w:tr>
      <w:tr w:rsidR="00A620FA" w:rsidTr="00A620FA">
        <w:tc>
          <w:tcPr>
            <w:tcW w:w="846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70" w:type="dxa"/>
            <w:shd w:val="clear" w:color="auto" w:fill="auto"/>
          </w:tcPr>
          <w:p w:rsidR="00A620FA" w:rsidRPr="00FC5E81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9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Svetový deň mlieka v školách</w:t>
              </w:r>
            </w:hyperlink>
          </w:p>
        </w:tc>
        <w:tc>
          <w:tcPr>
            <w:tcW w:w="2624" w:type="dxa"/>
            <w:shd w:val="clear" w:color="auto" w:fill="auto"/>
          </w:tcPr>
          <w:p w:rsidR="00A620FA" w:rsidRPr="00FC5E81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Iskolai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tejprogram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:rsidR="00A620FA" w:rsidRPr="00143835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A620FA" w:rsidRPr="001258AC" w:rsidRDefault="00A620FA" w:rsidP="00191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258AC">
              <w:rPr>
                <w:b/>
                <w:sz w:val="22"/>
                <w:szCs w:val="22"/>
              </w:rPr>
              <w:t>MZ pre 1. Stup ZŠ-1. zasadnutie</w:t>
            </w:r>
          </w:p>
        </w:tc>
      </w:tr>
      <w:tr w:rsidR="00A620FA" w:rsidTr="00A620FA">
        <w:tc>
          <w:tcPr>
            <w:tcW w:w="846" w:type="dxa"/>
            <w:shd w:val="clear" w:color="auto" w:fill="FFFFFF" w:themeFill="background1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70" w:type="dxa"/>
            <w:shd w:val="clear" w:color="auto" w:fill="FFFFFF" w:themeFill="background1"/>
          </w:tcPr>
          <w:p w:rsidR="00A620FA" w:rsidRPr="00FC5E81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20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Európsky deň jazykov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A620FA" w:rsidRPr="00FC5E81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Európai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nyelvek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A620FA" w:rsidRPr="00BE1F13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A620FA" w:rsidRPr="001258AC" w:rsidRDefault="00A620FA" w:rsidP="00191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258AC">
              <w:rPr>
                <w:b/>
                <w:sz w:val="22"/>
                <w:szCs w:val="22"/>
              </w:rPr>
              <w:t>MZ pre 2. Stup ZŠ-1. zasadnutie</w:t>
            </w:r>
          </w:p>
        </w:tc>
      </w:tr>
      <w:tr w:rsidR="00A620FA" w:rsidTr="00A620FA">
        <w:tc>
          <w:tcPr>
            <w:tcW w:w="846" w:type="dxa"/>
            <w:shd w:val="clear" w:color="auto" w:fill="FFFFFF" w:themeFill="background1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70" w:type="dxa"/>
            <w:shd w:val="clear" w:color="auto" w:fill="FFFFFF" w:themeFill="background1"/>
          </w:tcPr>
          <w:p w:rsidR="00A620FA" w:rsidRPr="00D17754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21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Svetový deň cestovného ruchu</w:t>
              </w:r>
            </w:hyperlink>
            <w:r w:rsidR="00A620FA" w:rsidRPr="00CC09DF">
              <w:rPr>
                <w:sz w:val="18"/>
                <w:szCs w:val="18"/>
              </w:rPr>
              <w:br/>
            </w:r>
            <w:hyperlink r:id="rId22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Deň železničiarov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Vasutasnap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620FA" w:rsidRPr="00FC5E81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Turizmus </w:t>
            </w:r>
            <w:proofErr w:type="spellStart"/>
            <w:r>
              <w:rPr>
                <w:sz w:val="20"/>
                <w:szCs w:val="20"/>
              </w:rPr>
              <w:t>világnapja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A620FA" w:rsidRPr="00BE1F13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A620FA" w:rsidTr="00A620FA">
        <w:tc>
          <w:tcPr>
            <w:tcW w:w="846" w:type="dxa"/>
            <w:shd w:val="clear" w:color="auto" w:fill="FFE599" w:themeFill="accent4" w:themeFillTint="66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A620FA" w:rsidRPr="00FC5E81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23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Svetový deň za právo vedieť</w:t>
              </w:r>
            </w:hyperlink>
            <w:r w:rsidR="00A620FA" w:rsidRPr="00CC09DF">
              <w:rPr>
                <w:sz w:val="18"/>
                <w:szCs w:val="18"/>
              </w:rPr>
              <w:br/>
            </w:r>
          </w:p>
        </w:tc>
        <w:tc>
          <w:tcPr>
            <w:tcW w:w="2624" w:type="dxa"/>
            <w:shd w:val="clear" w:color="auto" w:fill="FFE599" w:themeFill="accent4" w:themeFillTint="66"/>
          </w:tcPr>
          <w:p w:rsidR="00A620FA" w:rsidRPr="00D17754" w:rsidRDefault="00A620FA" w:rsidP="00D1576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 a </w:t>
            </w:r>
            <w:proofErr w:type="spellStart"/>
            <w:r>
              <w:rPr>
                <w:sz w:val="20"/>
                <w:szCs w:val="20"/>
              </w:rPr>
              <w:t>tudás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megszerzéséhez</w:t>
            </w:r>
            <w:proofErr w:type="spellEnd"/>
            <w:r>
              <w:rPr>
                <w:sz w:val="20"/>
                <w:szCs w:val="20"/>
              </w:rPr>
              <w:t xml:space="preserve"> c. </w:t>
            </w:r>
            <w:proofErr w:type="spellStart"/>
            <w:r>
              <w:rPr>
                <w:sz w:val="20"/>
                <w:szCs w:val="20"/>
              </w:rPr>
              <w:t>világnap</w:t>
            </w:r>
            <w:proofErr w:type="spellEnd"/>
          </w:p>
        </w:tc>
        <w:tc>
          <w:tcPr>
            <w:tcW w:w="264" w:type="dxa"/>
            <w:shd w:val="clear" w:color="auto" w:fill="FFE599" w:themeFill="accent4" w:themeFillTint="66"/>
          </w:tcPr>
          <w:p w:rsidR="00A620FA" w:rsidRPr="00143835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A620FA" w:rsidTr="00A620FA">
        <w:tc>
          <w:tcPr>
            <w:tcW w:w="846" w:type="dxa"/>
            <w:shd w:val="clear" w:color="auto" w:fill="FFE599" w:themeFill="accent4" w:themeFillTint="66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470" w:type="dxa"/>
            <w:shd w:val="clear" w:color="auto" w:fill="FFE599" w:themeFill="accent4" w:themeFillTint="66"/>
          </w:tcPr>
          <w:p w:rsidR="00A620FA" w:rsidRDefault="00707506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hyperlink r:id="rId24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Sviatok sv. Michala, patróna chorých </w:t>
              </w:r>
            </w:hyperlink>
            <w:r w:rsidR="00A620FA" w:rsidRPr="00CC09DF">
              <w:rPr>
                <w:sz w:val="18"/>
                <w:szCs w:val="18"/>
              </w:rPr>
              <w:br/>
            </w:r>
            <w:hyperlink r:id="rId25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Svetový deň srdca</w:t>
              </w:r>
            </w:hyperlink>
            <w:r w:rsidR="00A620FA" w:rsidRPr="00CC09DF">
              <w:rPr>
                <w:sz w:val="18"/>
                <w:szCs w:val="18"/>
              </w:rPr>
              <w:br/>
            </w:r>
            <w:hyperlink r:id="rId26" w:history="1">
              <w:r w:rsidR="00A620FA" w:rsidRPr="00CC09DF">
                <w:rPr>
                  <w:sz w:val="18"/>
                  <w:szCs w:val="18"/>
                  <w:bdr w:val="none" w:sz="0" w:space="0" w:color="auto" w:frame="1"/>
                </w:rPr>
                <w:t>Medzinárodný deň nepočujúcich</w:t>
              </w:r>
            </w:hyperlink>
          </w:p>
        </w:tc>
        <w:tc>
          <w:tcPr>
            <w:tcW w:w="2624" w:type="dxa"/>
            <w:shd w:val="clear" w:color="auto" w:fill="FFE599" w:themeFill="accent4" w:themeFillTint="66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szív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világnapja</w:t>
            </w:r>
            <w:proofErr w:type="spellEnd"/>
          </w:p>
        </w:tc>
        <w:tc>
          <w:tcPr>
            <w:tcW w:w="264" w:type="dxa"/>
            <w:shd w:val="clear" w:color="auto" w:fill="FFE599" w:themeFill="accent4" w:themeFillTint="66"/>
          </w:tcPr>
          <w:p w:rsidR="00A620FA" w:rsidRPr="00143835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E599" w:themeFill="accent4" w:themeFillTint="66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A620FA" w:rsidTr="00A620FA">
        <w:tc>
          <w:tcPr>
            <w:tcW w:w="846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470" w:type="dxa"/>
            <w:shd w:val="clear" w:color="auto" w:fill="auto"/>
          </w:tcPr>
          <w:p w:rsidR="00A620FA" w:rsidRPr="000C5676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:rsidR="00A620FA" w:rsidRPr="00143835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A620FA" w:rsidTr="00A620FA">
        <w:tc>
          <w:tcPr>
            <w:tcW w:w="846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A620FA" w:rsidRPr="00865710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A620FA" w:rsidRDefault="00A620FA" w:rsidP="00D1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4A77A0" w:rsidRDefault="004A77A0" w:rsidP="00D15766">
      <w:pPr>
        <w:jc w:val="both"/>
        <w:rPr>
          <w:b/>
          <w:sz w:val="28"/>
          <w:szCs w:val="28"/>
        </w:rPr>
      </w:pPr>
    </w:p>
    <w:p w:rsidR="004A77A0" w:rsidRDefault="004A77A0" w:rsidP="002E3973">
      <w:pPr>
        <w:jc w:val="both"/>
        <w:rPr>
          <w:b/>
          <w:sz w:val="28"/>
          <w:szCs w:val="28"/>
        </w:rPr>
      </w:pPr>
    </w:p>
    <w:p w:rsidR="00CF1FF6" w:rsidRDefault="00CF1FF6" w:rsidP="00CF1FF6">
      <w:pPr>
        <w:jc w:val="both"/>
        <w:rPr>
          <w:b/>
        </w:rPr>
      </w:pPr>
    </w:p>
    <w:p w:rsidR="00CF1FF6" w:rsidRDefault="00CF1FF6" w:rsidP="00CF1FF6">
      <w:pPr>
        <w:jc w:val="both"/>
      </w:pPr>
      <w:r>
        <w:t>V Jesenskom dňa  30. augusta 2019                               Mgr. Katarína Bódiová</w:t>
      </w:r>
    </w:p>
    <w:p w:rsidR="00CF1FF6" w:rsidRPr="00CF1FF6" w:rsidRDefault="00CF1FF6" w:rsidP="002E3973">
      <w:pPr>
        <w:jc w:val="both"/>
      </w:pPr>
      <w:r>
        <w:t xml:space="preserve">                                                                                    metodička SŠÚ Jesenské</w:t>
      </w:r>
    </w:p>
    <w:p w:rsidR="00CF1FF6" w:rsidRDefault="00CF1FF6" w:rsidP="002E3973">
      <w:pPr>
        <w:jc w:val="both"/>
        <w:rPr>
          <w:b/>
          <w:sz w:val="28"/>
          <w:szCs w:val="28"/>
        </w:rPr>
      </w:pPr>
    </w:p>
    <w:p w:rsidR="005D6FD2" w:rsidRDefault="005D6FD2" w:rsidP="002E3973">
      <w:pPr>
        <w:jc w:val="both"/>
        <w:rPr>
          <w:b/>
          <w:sz w:val="28"/>
          <w:szCs w:val="28"/>
        </w:rPr>
      </w:pPr>
    </w:p>
    <w:p w:rsidR="002E3973" w:rsidRDefault="002E3973" w:rsidP="002E39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Príloha č. 1</w:t>
      </w:r>
    </w:p>
    <w:p w:rsidR="002E3973" w:rsidRDefault="002E3973" w:rsidP="009E37B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2E3973" w:rsidRDefault="002E3973" w:rsidP="002E397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2E3973" w:rsidRDefault="00A43F39" w:rsidP="002E397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Zavedenie </w:t>
      </w:r>
      <w:r w:rsidR="002E3973">
        <w:rPr>
          <w:b/>
          <w:bCs/>
          <w:color w:val="000000"/>
          <w:sz w:val="23"/>
          <w:szCs w:val="23"/>
        </w:rPr>
        <w:t>inovovaného školského vzdelávacieho programu pre zák</w:t>
      </w:r>
      <w:r>
        <w:rPr>
          <w:b/>
          <w:bCs/>
          <w:color w:val="000000"/>
          <w:sz w:val="23"/>
          <w:szCs w:val="23"/>
        </w:rPr>
        <w:t>ladné školy v školskom roku 2019/2020</w:t>
      </w:r>
      <w:r w:rsidR="002E3973">
        <w:rPr>
          <w:b/>
          <w:bCs/>
          <w:color w:val="000000"/>
          <w:sz w:val="23"/>
          <w:szCs w:val="23"/>
        </w:rPr>
        <w:t>:</w:t>
      </w:r>
    </w:p>
    <w:p w:rsidR="002E3973" w:rsidRDefault="002E3973" w:rsidP="002E397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2E3973" w:rsidRDefault="002E3973" w:rsidP="002E397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E3973" w:rsidRDefault="002E3973" w:rsidP="002E397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MŠVVaŠ SR schválilo dňa 6. februára 2015 inovovaný ŠVP pre </w:t>
      </w:r>
      <w:r w:rsidRPr="00D15766">
        <w:rPr>
          <w:rFonts w:eastAsiaTheme="minorHAnsi"/>
          <w:color w:val="FF0000"/>
          <w:sz w:val="23"/>
          <w:szCs w:val="23"/>
          <w:u w:val="single"/>
          <w:lang w:eastAsia="en-US"/>
        </w:rPr>
        <w:t>prvý stupeň základnej</w:t>
      </w:r>
      <w:r w:rsidRPr="00D15766">
        <w:rPr>
          <w:rFonts w:eastAsiaTheme="minorHAnsi"/>
          <w:color w:val="FF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školy s číslom 2015-5129/1758:1-10A0 a inovovaný ŠVP pre </w:t>
      </w:r>
      <w:r w:rsidRPr="00D15766">
        <w:rPr>
          <w:rFonts w:eastAsiaTheme="minorHAnsi"/>
          <w:color w:val="FF0000"/>
          <w:sz w:val="23"/>
          <w:szCs w:val="23"/>
          <w:u w:val="single"/>
          <w:lang w:eastAsia="en-US"/>
        </w:rPr>
        <w:t>druhý stupeň základnej</w:t>
      </w:r>
      <w:r w:rsidRPr="00D15766">
        <w:rPr>
          <w:rFonts w:eastAsiaTheme="minorHAnsi"/>
          <w:color w:val="FF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školy s číslom 2015-5129/5980:2-10A0.</w:t>
      </w:r>
    </w:p>
    <w:p w:rsidR="002E3973" w:rsidRDefault="002E3973" w:rsidP="002E3973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Zákla</w:t>
      </w:r>
      <w:r w:rsidR="009E37BB">
        <w:rPr>
          <w:rFonts w:eastAsiaTheme="minorHAnsi"/>
          <w:b/>
          <w:color w:val="000000"/>
          <w:sz w:val="23"/>
          <w:szCs w:val="23"/>
          <w:lang w:eastAsia="en-US"/>
        </w:rPr>
        <w:t xml:space="preserve">dné školy vzdelávajú žiakov </w:t>
      </w:r>
      <w:r w:rsidR="00A43F39">
        <w:rPr>
          <w:rFonts w:eastAsiaTheme="minorHAnsi"/>
          <w:b/>
          <w:color w:val="000000"/>
          <w:sz w:val="23"/>
          <w:szCs w:val="23"/>
          <w:lang w:eastAsia="en-US"/>
        </w:rPr>
        <w:t xml:space="preserve">vo všetkých  ročníkoch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podľa inovovaných vzdelávacích programov.</w:t>
      </w:r>
    </w:p>
    <w:p w:rsidR="002E3973" w:rsidRDefault="00A43F39" w:rsidP="00A43F3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Rámcový učebný plán ako </w:t>
      </w:r>
      <w:r w:rsidR="002E3973">
        <w:rPr>
          <w:b/>
        </w:rPr>
        <w:t>a</w:t>
      </w:r>
      <w:r>
        <w:rPr>
          <w:b/>
        </w:rPr>
        <w:t>j</w:t>
      </w:r>
      <w:r w:rsidR="002E3973">
        <w:rPr>
          <w:b/>
        </w:rPr>
        <w:t xml:space="preserve"> Inovovaný ŠVP pre ZŠ nájdete na webovom sídle ŠPÚ.</w:t>
      </w:r>
    </w:p>
    <w:p w:rsidR="00813B8A" w:rsidRPr="00A43F39" w:rsidRDefault="00813B8A" w:rsidP="00A43F3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/>
        </w:rPr>
        <w:t xml:space="preserve">Terminológia je: </w:t>
      </w:r>
      <w:r w:rsidRPr="00D15766">
        <w:rPr>
          <w:rFonts w:eastAsiaTheme="minorHAnsi"/>
          <w:color w:val="FF0000"/>
          <w:sz w:val="23"/>
          <w:szCs w:val="23"/>
          <w:u w:val="single"/>
          <w:lang w:eastAsia="en-US"/>
        </w:rPr>
        <w:t>prvý stupeň základnej</w:t>
      </w:r>
      <w:r w:rsidRPr="00D15766">
        <w:rPr>
          <w:rFonts w:eastAsiaTheme="minorHAnsi"/>
          <w:color w:val="FF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školy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a</w:t>
      </w:r>
      <w:r w:rsidRPr="00813B8A">
        <w:rPr>
          <w:rFonts w:eastAsiaTheme="minorHAnsi"/>
          <w:color w:val="FF0000"/>
          <w:sz w:val="23"/>
          <w:szCs w:val="23"/>
          <w:u w:val="single"/>
          <w:lang w:eastAsia="en-US"/>
        </w:rPr>
        <w:t xml:space="preserve"> </w:t>
      </w:r>
      <w:r w:rsidRPr="00D15766">
        <w:rPr>
          <w:rFonts w:eastAsiaTheme="minorHAnsi"/>
          <w:color w:val="FF0000"/>
          <w:sz w:val="23"/>
          <w:szCs w:val="23"/>
          <w:u w:val="single"/>
          <w:lang w:eastAsia="en-US"/>
        </w:rPr>
        <w:t>druhý stupeň základnej</w:t>
      </w:r>
      <w:r w:rsidRPr="00D15766">
        <w:rPr>
          <w:rFonts w:eastAsiaTheme="minorHAnsi"/>
          <w:color w:val="FF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školy</w:t>
      </w:r>
      <w:r w:rsidR="00707506">
        <w:rPr>
          <w:rFonts w:eastAsiaTheme="minorHAnsi"/>
          <w:color w:val="000000"/>
          <w:sz w:val="23"/>
          <w:szCs w:val="23"/>
          <w:lang w:eastAsia="en-US"/>
        </w:rPr>
        <w:t>.</w:t>
      </w:r>
      <w:bookmarkStart w:id="0" w:name="_GoBack"/>
      <w:bookmarkEnd w:id="0"/>
    </w:p>
    <w:p w:rsidR="004A77A0" w:rsidRDefault="004A77A0" w:rsidP="00416D66">
      <w:pPr>
        <w:rPr>
          <w:b/>
          <w:sz w:val="28"/>
          <w:szCs w:val="28"/>
          <w:u w:val="single"/>
        </w:rPr>
      </w:pPr>
    </w:p>
    <w:p w:rsidR="00A620FA" w:rsidRDefault="00A620FA" w:rsidP="00416D66">
      <w:pPr>
        <w:rPr>
          <w:b/>
          <w:sz w:val="28"/>
          <w:szCs w:val="28"/>
          <w:u w:val="single"/>
        </w:rPr>
      </w:pPr>
    </w:p>
    <w:p w:rsidR="00A620FA" w:rsidRDefault="00A620FA" w:rsidP="00416D66">
      <w:pPr>
        <w:rPr>
          <w:b/>
          <w:sz w:val="28"/>
          <w:szCs w:val="28"/>
          <w:u w:val="single"/>
        </w:rPr>
      </w:pPr>
    </w:p>
    <w:p w:rsidR="00A620FA" w:rsidRDefault="00A620FA" w:rsidP="00416D66">
      <w:pPr>
        <w:rPr>
          <w:b/>
          <w:sz w:val="28"/>
          <w:szCs w:val="28"/>
          <w:u w:val="single"/>
        </w:rPr>
      </w:pPr>
    </w:p>
    <w:p w:rsidR="00A620FA" w:rsidRDefault="00A620FA" w:rsidP="00416D66">
      <w:pPr>
        <w:rPr>
          <w:b/>
          <w:sz w:val="28"/>
          <w:szCs w:val="28"/>
          <w:u w:val="single"/>
        </w:rPr>
      </w:pPr>
    </w:p>
    <w:p w:rsidR="00B00C6B" w:rsidRDefault="00B00C6B" w:rsidP="00416D66">
      <w:pPr>
        <w:rPr>
          <w:b/>
          <w:sz w:val="28"/>
          <w:szCs w:val="28"/>
          <w:u w:val="single"/>
        </w:rPr>
      </w:pPr>
    </w:p>
    <w:p w:rsidR="00416D66" w:rsidRDefault="00416D66" w:rsidP="00416D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Príloha č. 2    </w:t>
      </w:r>
    </w:p>
    <w:p w:rsidR="00416D66" w:rsidRDefault="00416D66" w:rsidP="00416D66">
      <w:pPr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16D66" w:rsidRPr="00545A24" w:rsidRDefault="00416D66" w:rsidP="00416D66">
      <w:r w:rsidRPr="00545A24">
        <w:t xml:space="preserve">Údaje o  ZŠ a MŠ  obvodu Spoločného školského úradu Jesenské </w:t>
      </w:r>
    </w:p>
    <w:p w:rsidR="00416D66" w:rsidRPr="00545A24" w:rsidRDefault="00416D66" w:rsidP="00416D66">
      <w:r w:rsidRPr="00545A24">
        <w:t>k 15. sep</w:t>
      </w:r>
      <w:r w:rsidR="00555853" w:rsidRPr="00545A24">
        <w:t>tembru 201</w:t>
      </w:r>
      <w:r w:rsidR="00CF1FF6">
        <w:t>9</w:t>
      </w:r>
      <w:r w:rsidRPr="00545A24">
        <w:t xml:space="preserve"> v školskom roku 201</w:t>
      </w:r>
      <w:r w:rsidR="00CF1FF6">
        <w:t>9</w:t>
      </w:r>
      <w:r w:rsidRPr="00545A24">
        <w:t>/20</w:t>
      </w:r>
      <w:r w:rsidR="00CF1FF6">
        <w:t>20</w:t>
      </w:r>
    </w:p>
    <w:p w:rsidR="00416D66" w:rsidRDefault="00416D66" w:rsidP="00416D66">
      <w:pPr>
        <w:rPr>
          <w:b/>
          <w:u w:val="single"/>
        </w:rPr>
      </w:pPr>
    </w:p>
    <w:p w:rsidR="00416D66" w:rsidRPr="00545A24" w:rsidRDefault="00416D66" w:rsidP="00416D66">
      <w:pPr>
        <w:rPr>
          <w:b/>
          <w:i/>
          <w:sz w:val="28"/>
          <w:szCs w:val="28"/>
          <w:u w:val="single"/>
        </w:rPr>
      </w:pPr>
      <w:r w:rsidRPr="00545A24">
        <w:rPr>
          <w:b/>
          <w:i/>
          <w:sz w:val="28"/>
          <w:szCs w:val="28"/>
          <w:u w:val="single"/>
        </w:rPr>
        <w:t>Základná škola:</w:t>
      </w:r>
    </w:p>
    <w:p w:rsidR="00416D66" w:rsidRDefault="00416D66" w:rsidP="00416D66">
      <w:pPr>
        <w:rPr>
          <w:b/>
        </w:rPr>
      </w:pPr>
    </w:p>
    <w:p w:rsidR="00416D66" w:rsidRPr="00545A24" w:rsidRDefault="00416D66" w:rsidP="00014A50">
      <w:r>
        <w:rPr>
          <w:b/>
        </w:rPr>
        <w:t xml:space="preserve"> </w:t>
      </w:r>
      <w:r w:rsidR="00014A50">
        <w:rPr>
          <w:b/>
        </w:rPr>
        <w:t xml:space="preserve">                   </w:t>
      </w:r>
      <w:r w:rsidR="00121968">
        <w:t>Počet žiakov spolu:   ________</w:t>
      </w:r>
      <w:r w:rsidRPr="00545A24">
        <w:t xml:space="preserve">    </w:t>
      </w:r>
      <w:r w:rsidR="00121968">
        <w:t xml:space="preserve">           Počet tried spolu:  ________</w:t>
      </w:r>
      <w:r w:rsidRPr="00545A24">
        <w:t xml:space="preserve">      </w:t>
      </w:r>
    </w:p>
    <w:p w:rsidR="00416D66" w:rsidRPr="00545A24" w:rsidRDefault="00416D66" w:rsidP="00416D66"/>
    <w:p w:rsidR="00416D66" w:rsidRPr="00545A24" w:rsidRDefault="00545A24" w:rsidP="00545A24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D66" w:rsidRPr="00545A24">
        <w:rPr>
          <w:sz w:val="28"/>
          <w:szCs w:val="28"/>
        </w:rPr>
        <w:t xml:space="preserve">stupeň  : </w:t>
      </w:r>
    </w:p>
    <w:p w:rsidR="00416D66" w:rsidRPr="00545A24" w:rsidRDefault="00416D66" w:rsidP="00AE7133">
      <w:pPr>
        <w:jc w:val="right"/>
      </w:pPr>
      <w:r w:rsidRPr="00545A24">
        <w:t xml:space="preserve">Počet žiakov :  </w:t>
      </w:r>
      <w:r w:rsidR="00121968">
        <w:t>________</w:t>
      </w:r>
      <w:r w:rsidRPr="00545A24">
        <w:t xml:space="preserve">                  Počet tried: </w:t>
      </w:r>
      <w:r w:rsidR="00121968">
        <w:t>________</w:t>
      </w:r>
    </w:p>
    <w:p w:rsidR="00416D66" w:rsidRPr="00545A24" w:rsidRDefault="00416D66" w:rsidP="00416D66">
      <w:pPr>
        <w:rPr>
          <w:u w:val="single"/>
        </w:rPr>
      </w:pPr>
    </w:p>
    <w:p w:rsidR="00416D66" w:rsidRPr="00545A24" w:rsidRDefault="00416D66" w:rsidP="00545A24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545A24">
        <w:rPr>
          <w:sz w:val="28"/>
          <w:szCs w:val="28"/>
        </w:rPr>
        <w:t xml:space="preserve">2. stupeň: </w:t>
      </w:r>
    </w:p>
    <w:p w:rsidR="00416D66" w:rsidRPr="00545A24" w:rsidRDefault="00887025" w:rsidP="00AE7133">
      <w:pPr>
        <w:jc w:val="right"/>
      </w:pPr>
      <w:r>
        <w:t xml:space="preserve">   </w:t>
      </w:r>
      <w:r w:rsidR="00416D66" w:rsidRPr="00545A24">
        <w:t xml:space="preserve">Počet žiakov : </w:t>
      </w:r>
      <w:r w:rsidR="00121968">
        <w:t>________</w:t>
      </w:r>
      <w:r w:rsidR="00416D66" w:rsidRPr="00545A24">
        <w:t xml:space="preserve">                   Počet tried : </w:t>
      </w:r>
      <w:r w:rsidR="00121968">
        <w:t>________</w:t>
      </w:r>
    </w:p>
    <w:p w:rsidR="00416D66" w:rsidRPr="00545A24" w:rsidRDefault="00416D66" w:rsidP="00416D66"/>
    <w:p w:rsidR="00416D66" w:rsidRPr="00545A24" w:rsidRDefault="00416D66" w:rsidP="00545A24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545A24">
        <w:rPr>
          <w:sz w:val="28"/>
          <w:szCs w:val="28"/>
        </w:rPr>
        <w:t>ŠKD</w:t>
      </w:r>
    </w:p>
    <w:p w:rsidR="00416D66" w:rsidRPr="00545A24" w:rsidRDefault="00887025" w:rsidP="00887025">
      <w:pPr>
        <w:jc w:val="center"/>
      </w:pPr>
      <w:r>
        <w:t xml:space="preserve">                                                         </w:t>
      </w:r>
      <w:r w:rsidR="00416D66" w:rsidRPr="00545A24">
        <w:t xml:space="preserve">Počet detí : </w:t>
      </w:r>
      <w:r w:rsidR="00121968">
        <w:t>________</w:t>
      </w:r>
      <w:r w:rsidR="00416D66" w:rsidRPr="00545A24">
        <w:t xml:space="preserve">                   Počet tried:</w:t>
      </w:r>
      <w:r w:rsidR="00121968">
        <w:t xml:space="preserve"> ________</w:t>
      </w:r>
    </w:p>
    <w:p w:rsidR="00416D66" w:rsidRPr="00545A24" w:rsidRDefault="00416D66" w:rsidP="00416D66"/>
    <w:p w:rsidR="00416D66" w:rsidRPr="00545A24" w:rsidRDefault="00416D66" w:rsidP="00545A24">
      <w:pPr>
        <w:pStyle w:val="Odsekzoznamu"/>
        <w:numPr>
          <w:ilvl w:val="0"/>
          <w:numId w:val="10"/>
        </w:numPr>
        <w:rPr>
          <w:i/>
        </w:rPr>
      </w:pPr>
      <w:r w:rsidRPr="00545A24">
        <w:rPr>
          <w:sz w:val="28"/>
          <w:szCs w:val="28"/>
        </w:rPr>
        <w:t>Začlenení žiaci</w:t>
      </w:r>
      <w:r w:rsidRPr="00545A24">
        <w:rPr>
          <w:i/>
        </w:rPr>
        <w:t>:</w:t>
      </w:r>
    </w:p>
    <w:p w:rsidR="00416D66" w:rsidRPr="00545A24" w:rsidRDefault="00416D66" w:rsidP="00AE7133">
      <w:pPr>
        <w:jc w:val="center"/>
      </w:pPr>
      <w:r w:rsidRPr="00545A24">
        <w:t>Počet žiakov spolu :</w:t>
      </w:r>
      <w:r w:rsidR="00121968">
        <w:t xml:space="preserve"> ________</w:t>
      </w:r>
    </w:p>
    <w:p w:rsidR="00416D66" w:rsidRPr="00545A24" w:rsidRDefault="00416D66" w:rsidP="00AE7133">
      <w:pPr>
        <w:jc w:val="center"/>
      </w:pPr>
    </w:p>
    <w:p w:rsidR="00416D66" w:rsidRPr="00545A24" w:rsidRDefault="00416D66" w:rsidP="00AE7133">
      <w:pPr>
        <w:jc w:val="center"/>
      </w:pPr>
      <w:r w:rsidRPr="00545A24">
        <w:t>Na 1. stupni            :</w:t>
      </w:r>
      <w:r w:rsidR="00121968">
        <w:t xml:space="preserve"> ________</w:t>
      </w:r>
    </w:p>
    <w:p w:rsidR="00416D66" w:rsidRPr="00545A24" w:rsidRDefault="00416D66" w:rsidP="00AE7133">
      <w:pPr>
        <w:jc w:val="center"/>
      </w:pPr>
    </w:p>
    <w:p w:rsidR="00416D66" w:rsidRDefault="00416D66" w:rsidP="00AE7133">
      <w:pPr>
        <w:jc w:val="center"/>
      </w:pPr>
      <w:r w:rsidRPr="00545A24">
        <w:t>Na 2. stupni            :</w:t>
      </w:r>
      <w:r w:rsidR="00121968">
        <w:t xml:space="preserve"> ________</w:t>
      </w:r>
    </w:p>
    <w:p w:rsidR="00CF1FF6" w:rsidRPr="00545A24" w:rsidRDefault="00CF1FF6" w:rsidP="00CF1FF6">
      <w:pPr>
        <w:pStyle w:val="Odsekzoznamu"/>
        <w:numPr>
          <w:ilvl w:val="0"/>
          <w:numId w:val="10"/>
        </w:numPr>
        <w:rPr>
          <w:i/>
        </w:rPr>
      </w:pPr>
      <w:r>
        <w:rPr>
          <w:sz w:val="28"/>
          <w:szCs w:val="28"/>
        </w:rPr>
        <w:t>SZP</w:t>
      </w:r>
      <w:r w:rsidRPr="00545A24">
        <w:rPr>
          <w:sz w:val="28"/>
          <w:szCs w:val="28"/>
        </w:rPr>
        <w:t xml:space="preserve"> žiaci</w:t>
      </w:r>
      <w:r w:rsidRPr="00545A24">
        <w:rPr>
          <w:i/>
        </w:rPr>
        <w:t>:</w:t>
      </w:r>
    </w:p>
    <w:p w:rsidR="00CF1FF6" w:rsidRPr="00545A24" w:rsidRDefault="00CF1FF6" w:rsidP="00CF1FF6">
      <w:pPr>
        <w:ind w:left="2832"/>
      </w:pPr>
      <w:r>
        <w:t xml:space="preserve">   </w:t>
      </w:r>
      <w:r w:rsidRPr="00545A24">
        <w:t>Počet žiakov spolu :</w:t>
      </w:r>
      <w:r>
        <w:t xml:space="preserve"> ________</w:t>
      </w:r>
    </w:p>
    <w:p w:rsidR="00CF1FF6" w:rsidRPr="00545A24" w:rsidRDefault="00CF1FF6" w:rsidP="00CF1FF6">
      <w:pPr>
        <w:jc w:val="center"/>
      </w:pPr>
    </w:p>
    <w:p w:rsidR="00CF1FF6" w:rsidRPr="00545A24" w:rsidRDefault="00CF1FF6" w:rsidP="00CF1FF6">
      <w:pPr>
        <w:jc w:val="center"/>
      </w:pPr>
      <w:r w:rsidRPr="00545A24">
        <w:t>Na 1. stupni            :</w:t>
      </w:r>
      <w:r>
        <w:t xml:space="preserve"> ________</w:t>
      </w:r>
    </w:p>
    <w:p w:rsidR="00CF1FF6" w:rsidRPr="00545A24" w:rsidRDefault="00CF1FF6" w:rsidP="00CF1FF6">
      <w:pPr>
        <w:jc w:val="center"/>
      </w:pPr>
    </w:p>
    <w:p w:rsidR="00CF1FF6" w:rsidRPr="00545A24" w:rsidRDefault="00CF1FF6" w:rsidP="00CF1FF6">
      <w:pPr>
        <w:jc w:val="center"/>
      </w:pPr>
      <w:r w:rsidRPr="00545A24">
        <w:t>Na 2. stupni            :</w:t>
      </w:r>
      <w:r>
        <w:t xml:space="preserve"> ________</w:t>
      </w:r>
    </w:p>
    <w:p w:rsidR="00CF1FF6" w:rsidRPr="00545A24" w:rsidRDefault="00CF1FF6" w:rsidP="00AE7133">
      <w:pPr>
        <w:jc w:val="center"/>
      </w:pPr>
    </w:p>
    <w:p w:rsidR="00416D66" w:rsidRPr="00545A24" w:rsidRDefault="00416D66" w:rsidP="00AE7133">
      <w:pPr>
        <w:jc w:val="center"/>
      </w:pPr>
    </w:p>
    <w:p w:rsidR="00545A24" w:rsidRPr="00121968" w:rsidRDefault="00416D66" w:rsidP="00121968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545A24">
        <w:rPr>
          <w:sz w:val="28"/>
          <w:szCs w:val="28"/>
        </w:rPr>
        <w:t xml:space="preserve">Špeciálne triedy: </w:t>
      </w:r>
    </w:p>
    <w:p w:rsidR="00416D66" w:rsidRPr="00545A24" w:rsidRDefault="00416D66" w:rsidP="00AE7133">
      <w:pPr>
        <w:jc w:val="right"/>
      </w:pPr>
      <w:r w:rsidRPr="00545A24">
        <w:t xml:space="preserve">Počet žiakov : </w:t>
      </w:r>
      <w:r w:rsidR="00121968">
        <w:t>________</w:t>
      </w:r>
      <w:r w:rsidRPr="00545A24">
        <w:t xml:space="preserve">                   Počet tried:</w:t>
      </w:r>
      <w:r w:rsidR="00121968">
        <w:t xml:space="preserve"> ________</w:t>
      </w:r>
    </w:p>
    <w:p w:rsidR="00416D66" w:rsidRDefault="00416D66" w:rsidP="00416D66">
      <w:pPr>
        <w:rPr>
          <w:b/>
          <w:u w:val="single"/>
        </w:rPr>
      </w:pPr>
    </w:p>
    <w:p w:rsidR="00CF1FF6" w:rsidRDefault="00CF1FF6" w:rsidP="00416D66">
      <w:pPr>
        <w:rPr>
          <w:b/>
          <w:u w:val="single"/>
        </w:rPr>
      </w:pPr>
    </w:p>
    <w:p w:rsidR="00CF1FF6" w:rsidRDefault="00CF1FF6" w:rsidP="00416D66">
      <w:pPr>
        <w:rPr>
          <w:b/>
          <w:u w:val="single"/>
        </w:rPr>
      </w:pPr>
    </w:p>
    <w:p w:rsidR="00121968" w:rsidRPr="00121968" w:rsidRDefault="00121968" w:rsidP="00545A24">
      <w:pPr>
        <w:pStyle w:val="Odsekzoznamu"/>
        <w:numPr>
          <w:ilvl w:val="0"/>
          <w:numId w:val="10"/>
        </w:numPr>
      </w:pPr>
      <w:r>
        <w:rPr>
          <w:sz w:val="28"/>
          <w:szCs w:val="28"/>
        </w:rPr>
        <w:t>Celkový počet</w:t>
      </w:r>
      <w:r w:rsidR="00416D66" w:rsidRPr="00545A24">
        <w:rPr>
          <w:sz w:val="28"/>
          <w:szCs w:val="28"/>
        </w:rPr>
        <w:t xml:space="preserve"> pedagógov</w:t>
      </w:r>
      <w:r>
        <w:rPr>
          <w:sz w:val="28"/>
          <w:szCs w:val="28"/>
        </w:rPr>
        <w:t xml:space="preserve"> na škole</w:t>
      </w:r>
      <w:r w:rsidR="00416D66" w:rsidRPr="00545A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________</w:t>
      </w:r>
    </w:p>
    <w:p w:rsidR="00121968" w:rsidRPr="00121968" w:rsidRDefault="00121968" w:rsidP="00121968">
      <w:pPr>
        <w:pStyle w:val="Odsekzoznamu"/>
      </w:pPr>
    </w:p>
    <w:p w:rsidR="00545A24" w:rsidRDefault="00121968" w:rsidP="00AE7133">
      <w:pPr>
        <w:spacing w:line="360" w:lineRule="auto"/>
        <w:ind w:left="360"/>
        <w:jc w:val="right"/>
      </w:pPr>
      <w:r w:rsidRPr="00121968">
        <w:rPr>
          <w:sz w:val="28"/>
          <w:szCs w:val="28"/>
        </w:rPr>
        <w:t>Z toho:</w:t>
      </w:r>
      <w:r w:rsidR="00545A24">
        <w:t xml:space="preserve"> </w:t>
      </w:r>
      <w:r>
        <w:t xml:space="preserve"> </w:t>
      </w:r>
      <w:r w:rsidR="00416D66" w:rsidRPr="00545A24">
        <w:t xml:space="preserve">1. stupeň: </w:t>
      </w:r>
      <w:r>
        <w:t>________</w:t>
      </w:r>
      <w:r w:rsidR="00416D66" w:rsidRPr="00545A24">
        <w:t xml:space="preserve">          2. stupeň:  </w:t>
      </w:r>
      <w:r>
        <w:t>________</w:t>
      </w:r>
      <w:r w:rsidR="00416D66" w:rsidRPr="00545A24">
        <w:t xml:space="preserve"> </w:t>
      </w:r>
      <w:r w:rsidR="00545A24">
        <w:t xml:space="preserve">   </w:t>
      </w:r>
      <w:r w:rsidR="00416D66" w:rsidRPr="00545A24">
        <w:t>vychovávateľky:</w:t>
      </w:r>
      <w:r>
        <w:t xml:space="preserve"> ________</w:t>
      </w:r>
    </w:p>
    <w:p w:rsidR="00416D66" w:rsidRPr="00121968" w:rsidRDefault="00121968" w:rsidP="00AE7133">
      <w:pPr>
        <w:spacing w:line="360" w:lineRule="auto"/>
        <w:jc w:val="right"/>
      </w:pPr>
      <w:r>
        <w:t>e</w:t>
      </w:r>
      <w:r w:rsidR="00416D66" w:rsidRPr="00121968">
        <w:t>xterní učitelia ( katechéti, farári, vyuč. informatiky a pod.) :</w:t>
      </w:r>
      <w:r>
        <w:t xml:space="preserve"> ________</w:t>
      </w:r>
    </w:p>
    <w:p w:rsidR="00416D66" w:rsidRPr="00121968" w:rsidRDefault="00121968" w:rsidP="00AE7133">
      <w:pPr>
        <w:spacing w:line="360" w:lineRule="auto"/>
        <w:jc w:val="right"/>
      </w:pPr>
      <w:r>
        <w:t>a</w:t>
      </w:r>
      <w:r w:rsidR="00416D66" w:rsidRPr="00121968">
        <w:t>sistenti učiteľa :</w:t>
      </w:r>
      <w:r>
        <w:t xml:space="preserve"> ________</w:t>
      </w:r>
    </w:p>
    <w:p w:rsidR="00416D66" w:rsidRPr="00545A24" w:rsidRDefault="00416D66" w:rsidP="00416D66">
      <w:pPr>
        <w:rPr>
          <w:b/>
        </w:rPr>
      </w:pPr>
    </w:p>
    <w:p w:rsidR="00416D66" w:rsidRDefault="00416D66" w:rsidP="00416D66">
      <w:pPr>
        <w:rPr>
          <w:b/>
          <w:u w:val="single"/>
        </w:rPr>
      </w:pPr>
    </w:p>
    <w:p w:rsidR="00CF1FF6" w:rsidRDefault="00CF1FF6" w:rsidP="00416D66">
      <w:pPr>
        <w:rPr>
          <w:b/>
          <w:u w:val="single"/>
        </w:rPr>
      </w:pPr>
    </w:p>
    <w:p w:rsidR="00CF1FF6" w:rsidRDefault="00CF1FF6" w:rsidP="00416D66">
      <w:pPr>
        <w:rPr>
          <w:b/>
          <w:u w:val="single"/>
        </w:rPr>
      </w:pPr>
    </w:p>
    <w:p w:rsidR="00CF1FF6" w:rsidRDefault="00CF1FF6" w:rsidP="00416D66">
      <w:pPr>
        <w:rPr>
          <w:b/>
          <w:u w:val="single"/>
        </w:rPr>
      </w:pPr>
    </w:p>
    <w:p w:rsidR="00416D66" w:rsidRPr="00545A24" w:rsidRDefault="00416D66" w:rsidP="00416D66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Pr="00545A24">
        <w:rPr>
          <w:b/>
          <w:i/>
          <w:sz w:val="28"/>
          <w:szCs w:val="28"/>
          <w:u w:val="single"/>
        </w:rPr>
        <w:t>Materská škola:</w:t>
      </w:r>
    </w:p>
    <w:p w:rsidR="00416D66" w:rsidRDefault="00416D66" w:rsidP="00416D66"/>
    <w:p w:rsidR="00416D66" w:rsidRPr="00545A24" w:rsidRDefault="00416D66" w:rsidP="00AE7133">
      <w:pPr>
        <w:jc w:val="right"/>
      </w:pPr>
      <w:r w:rsidRPr="00545A24">
        <w:t xml:space="preserve">Počet detí spolu: </w:t>
      </w:r>
      <w:r w:rsidR="00121968">
        <w:t>________</w:t>
      </w:r>
      <w:r w:rsidRPr="00545A24">
        <w:t xml:space="preserve">                   Počet tried: </w:t>
      </w:r>
      <w:r w:rsidR="00121968">
        <w:t>________</w:t>
      </w:r>
      <w:r w:rsidRPr="00545A24">
        <w:t xml:space="preserve">        </w:t>
      </w:r>
    </w:p>
    <w:p w:rsidR="00416D66" w:rsidRPr="00545A24" w:rsidRDefault="00416D66" w:rsidP="00416D66"/>
    <w:p w:rsidR="00416D66" w:rsidRPr="00545A24" w:rsidRDefault="00AE7133" w:rsidP="00AE7133">
      <w:pPr>
        <w:jc w:val="right"/>
      </w:pPr>
      <w:r>
        <w:t xml:space="preserve">   </w:t>
      </w:r>
      <w:r w:rsidR="00CF1FF6">
        <w:t xml:space="preserve">Počet </w:t>
      </w:r>
      <w:r w:rsidR="00416D66" w:rsidRPr="00545A24">
        <w:t>detí</w:t>
      </w:r>
      <w:r w:rsidR="00CF1FF6">
        <w:t xml:space="preserve"> SZP</w:t>
      </w:r>
      <w:r w:rsidR="00416D66" w:rsidRPr="00545A24">
        <w:t>:</w:t>
      </w:r>
      <w:r w:rsidR="00121968">
        <w:t xml:space="preserve"> ________</w:t>
      </w:r>
      <w:r>
        <w:t xml:space="preserve">        </w:t>
      </w:r>
      <w:r w:rsidR="00416D66" w:rsidRPr="00545A24">
        <w:t xml:space="preserve"> Počet 5</w:t>
      </w:r>
      <w:r w:rsidR="00545A24">
        <w:t xml:space="preserve"> </w:t>
      </w:r>
      <w:r w:rsidR="00416D66" w:rsidRPr="00545A24">
        <w:t>ročných detí (rok pred ZŠ):</w:t>
      </w:r>
      <w:r w:rsidR="00121968">
        <w:t xml:space="preserve"> ________</w:t>
      </w:r>
    </w:p>
    <w:p w:rsidR="00416D66" w:rsidRPr="00545A24" w:rsidRDefault="00416D66" w:rsidP="00416D66">
      <w:pPr>
        <w:jc w:val="both"/>
      </w:pPr>
    </w:p>
    <w:p w:rsidR="00416D66" w:rsidRPr="00545A24" w:rsidRDefault="00416D66" w:rsidP="00AE7133">
      <w:pPr>
        <w:jc w:val="right"/>
      </w:pPr>
      <w:r w:rsidRPr="00545A24">
        <w:t>Počet pedagógov:</w:t>
      </w:r>
      <w:r w:rsidR="00121968">
        <w:t xml:space="preserve"> ________</w:t>
      </w:r>
    </w:p>
    <w:p w:rsidR="00416D66" w:rsidRPr="00545A24" w:rsidRDefault="00416D66" w:rsidP="00416D66"/>
    <w:p w:rsidR="00416D66" w:rsidRPr="00545A24" w:rsidRDefault="00416D66" w:rsidP="00AE7133">
      <w:pPr>
        <w:jc w:val="right"/>
      </w:pPr>
      <w:r w:rsidRPr="00545A24">
        <w:t>Externí učitelia ( katechéti, farári, vyuč. informatiky , cudzích jazykov a pod.) :</w:t>
      </w:r>
      <w:r w:rsidR="00121968">
        <w:t xml:space="preserve"> ________</w:t>
      </w:r>
    </w:p>
    <w:p w:rsidR="00416D66" w:rsidRPr="00545A24" w:rsidRDefault="00416D66" w:rsidP="00416D66"/>
    <w:p w:rsidR="00416D66" w:rsidRDefault="00416D66" w:rsidP="00416D66"/>
    <w:p w:rsidR="00416D66" w:rsidRDefault="00416D66" w:rsidP="00416D66"/>
    <w:p w:rsidR="00416D66" w:rsidRDefault="00416D66" w:rsidP="00416D66"/>
    <w:p w:rsidR="002E3973" w:rsidRDefault="002E3973" w:rsidP="002E3973">
      <w:pPr>
        <w:rPr>
          <w:b/>
          <w:u w:val="single"/>
        </w:rPr>
      </w:pPr>
    </w:p>
    <w:p w:rsidR="002E3973" w:rsidRDefault="002E3973" w:rsidP="002E3973">
      <w:pPr>
        <w:rPr>
          <w:b/>
          <w:u w:val="single"/>
        </w:rPr>
      </w:pPr>
    </w:p>
    <w:p w:rsidR="002E3973" w:rsidRDefault="002E3973" w:rsidP="002E3973">
      <w:pPr>
        <w:rPr>
          <w:b/>
          <w:u w:val="single"/>
        </w:rPr>
      </w:pPr>
    </w:p>
    <w:p w:rsidR="002E3973" w:rsidRDefault="002E3973" w:rsidP="002E3973"/>
    <w:p w:rsidR="002E3973" w:rsidRDefault="002E3973" w:rsidP="002E3973"/>
    <w:p w:rsidR="00704048" w:rsidRDefault="00704048"/>
    <w:sectPr w:rsidR="0070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356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B85472"/>
    <w:multiLevelType w:val="hybridMultilevel"/>
    <w:tmpl w:val="A658F37C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4404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96410A"/>
    <w:multiLevelType w:val="hybridMultilevel"/>
    <w:tmpl w:val="A7504DF0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7A19"/>
    <w:multiLevelType w:val="hybridMultilevel"/>
    <w:tmpl w:val="7DCA50DA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28C8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5355A3"/>
    <w:multiLevelType w:val="hybridMultilevel"/>
    <w:tmpl w:val="2CF40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83F"/>
    <w:multiLevelType w:val="hybridMultilevel"/>
    <w:tmpl w:val="EFD8E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33CF0"/>
    <w:multiLevelType w:val="hybridMultilevel"/>
    <w:tmpl w:val="24B45930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E8B780C"/>
    <w:multiLevelType w:val="hybridMultilevel"/>
    <w:tmpl w:val="7DCA50DA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25489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D9"/>
    <w:rsid w:val="00014A50"/>
    <w:rsid w:val="00120E8C"/>
    <w:rsid w:val="00121968"/>
    <w:rsid w:val="001258AC"/>
    <w:rsid w:val="00157AFC"/>
    <w:rsid w:val="002674D3"/>
    <w:rsid w:val="002E3973"/>
    <w:rsid w:val="00416D66"/>
    <w:rsid w:val="00484A4D"/>
    <w:rsid w:val="004A77A0"/>
    <w:rsid w:val="0052243A"/>
    <w:rsid w:val="00545A24"/>
    <w:rsid w:val="00555853"/>
    <w:rsid w:val="005A50D9"/>
    <w:rsid w:val="005D6FD2"/>
    <w:rsid w:val="005F6E29"/>
    <w:rsid w:val="00652713"/>
    <w:rsid w:val="00704048"/>
    <w:rsid w:val="00707506"/>
    <w:rsid w:val="007824FC"/>
    <w:rsid w:val="00813B8A"/>
    <w:rsid w:val="00887025"/>
    <w:rsid w:val="009609B0"/>
    <w:rsid w:val="009E37BB"/>
    <w:rsid w:val="00A43F39"/>
    <w:rsid w:val="00A620FA"/>
    <w:rsid w:val="00AE7133"/>
    <w:rsid w:val="00B00C6B"/>
    <w:rsid w:val="00B27FCA"/>
    <w:rsid w:val="00B865D0"/>
    <w:rsid w:val="00BC056F"/>
    <w:rsid w:val="00CA0180"/>
    <w:rsid w:val="00CC1316"/>
    <w:rsid w:val="00CF1FF6"/>
    <w:rsid w:val="00D07E64"/>
    <w:rsid w:val="00D15766"/>
    <w:rsid w:val="00D1620A"/>
    <w:rsid w:val="00DA36F6"/>
    <w:rsid w:val="00DE450F"/>
    <w:rsid w:val="00DF4805"/>
    <w:rsid w:val="00E24E27"/>
    <w:rsid w:val="00F15D16"/>
    <w:rsid w:val="00F26B13"/>
    <w:rsid w:val="00FB5C51"/>
    <w:rsid w:val="00FC321F"/>
    <w:rsid w:val="00FF25C3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6B4B0-479B-48E0-A3FF-30FD206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4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F26B13"/>
    <w:pPr>
      <w:widowControl w:val="0"/>
      <w:autoSpaceDE w:val="0"/>
      <w:autoSpaceDN w:val="0"/>
      <w:spacing w:before="94"/>
      <w:ind w:left="116"/>
      <w:outlineLvl w:val="1"/>
    </w:pPr>
    <w:rPr>
      <w:rFonts w:ascii="Arial" w:eastAsia="Arial" w:hAnsi="Arial"/>
      <w:b/>
      <w:bCs/>
      <w:sz w:val="21"/>
      <w:szCs w:val="21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973"/>
    <w:pPr>
      <w:ind w:left="720"/>
      <w:contextualSpacing/>
    </w:pPr>
  </w:style>
  <w:style w:type="paragraph" w:customStyle="1" w:styleId="Default">
    <w:name w:val="Default"/>
    <w:rsid w:val="002E39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55585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2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1"/>
    <w:rsid w:val="00F26B13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F26B13"/>
    <w:pPr>
      <w:widowControl w:val="0"/>
      <w:autoSpaceDE w:val="0"/>
      <w:autoSpaceDN w:val="0"/>
    </w:pPr>
    <w:rPr>
      <w:rFonts w:ascii="Arial" w:eastAsia="Arial" w:hAnsi="Arial"/>
      <w:sz w:val="21"/>
      <w:szCs w:val="21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26B13"/>
    <w:rPr>
      <w:rFonts w:ascii="Arial" w:eastAsia="Arial" w:hAnsi="Arial" w:cs="Times New Roman"/>
      <w:sz w:val="21"/>
      <w:szCs w:val="21"/>
      <w:lang w:val="sk" w:eastAsia="sk"/>
    </w:rPr>
  </w:style>
  <w:style w:type="paragraph" w:styleId="Bezriadkovania">
    <w:name w:val="No Spacing"/>
    <w:uiPriority w:val="1"/>
    <w:qFormat/>
    <w:rsid w:val="00F2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E4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84A4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k.ssu@jesenske.sk" TargetMode="External"/><Relationship Id="rId13" Type="http://schemas.openxmlformats.org/officeDocument/2006/relationships/hyperlink" Target="http://kalendar.aktuality.sk/medzinarodne/popis/2019-9-13/" TargetMode="External"/><Relationship Id="rId18" Type="http://schemas.openxmlformats.org/officeDocument/2006/relationships/hyperlink" Target="http://kalendar.aktuality.sk/medzinarodne/popis/2019-9-23/" TargetMode="External"/><Relationship Id="rId26" Type="http://schemas.openxmlformats.org/officeDocument/2006/relationships/hyperlink" Target="http://kalendar.aktuality.sk/medzinarodne/popis/2019-9-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lendar.aktuality.sk/medzinarodne/popis/2019-9-27/" TargetMode="External"/><Relationship Id="rId7" Type="http://schemas.openxmlformats.org/officeDocument/2006/relationships/hyperlink" Target="https://www.minedu.sk/inovovany-svp-pre-zakladne-skoly/" TargetMode="External"/><Relationship Id="rId12" Type="http://schemas.openxmlformats.org/officeDocument/2006/relationships/hyperlink" Target="http://kalendar.aktuality.sk/medzinarodne/popis/2019-9-8/" TargetMode="External"/><Relationship Id="rId17" Type="http://schemas.openxmlformats.org/officeDocument/2006/relationships/hyperlink" Target="http://kalendar.aktuality.sk/medzinarodne/popis/2019-9-22/" TargetMode="External"/><Relationship Id="rId25" Type="http://schemas.openxmlformats.org/officeDocument/2006/relationships/hyperlink" Target="http://kalendar.aktuality.sk/medzinarodne/popis/2019-9-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lendar.aktuality.sk/medzinarodne/popis/2019-9-15/" TargetMode="External"/><Relationship Id="rId20" Type="http://schemas.openxmlformats.org/officeDocument/2006/relationships/hyperlink" Target="http://kalendar.aktuality.sk/medzinarodne/popis/2019-9-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pedu.sk/sk/svp/statny-vzdelavaci-program/svp-materske-skoly/" TargetMode="External"/><Relationship Id="rId11" Type="http://schemas.openxmlformats.org/officeDocument/2006/relationships/hyperlink" Target="https://www.slov-lex.sk/pravne-predpisy/SK/ZZ/2019/201/20190901" TargetMode="External"/><Relationship Id="rId24" Type="http://schemas.openxmlformats.org/officeDocument/2006/relationships/hyperlink" Target="http://kalendar.aktuality.sk/medzinarodne/popis/2019-9-29/" TargetMode="External"/><Relationship Id="rId5" Type="http://schemas.openxmlformats.org/officeDocument/2006/relationships/hyperlink" Target="https://www.minedu.sk/data/att/14770.pdf" TargetMode="External"/><Relationship Id="rId15" Type="http://schemas.openxmlformats.org/officeDocument/2006/relationships/hyperlink" Target="http://kalendar.aktuality.sk/medzinarodne/popis/2019-9-13/" TargetMode="External"/><Relationship Id="rId23" Type="http://schemas.openxmlformats.org/officeDocument/2006/relationships/hyperlink" Target="http://kalendar.aktuality.sk/medzinarodne/popis/2019-9-2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lov-lex.sk/pravne-predpisy/SK/ZZ/2019/138/20190901" TargetMode="External"/><Relationship Id="rId19" Type="http://schemas.openxmlformats.org/officeDocument/2006/relationships/hyperlink" Target="http://kalendar.aktuality.sk/medzinarodne/popis/2019-9-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zamestnanci-rezortu/" TargetMode="External"/><Relationship Id="rId14" Type="http://schemas.openxmlformats.org/officeDocument/2006/relationships/hyperlink" Target="http://kalendar.aktuality.sk/medzinarodne/popis/2019-9-13/" TargetMode="External"/><Relationship Id="rId22" Type="http://schemas.openxmlformats.org/officeDocument/2006/relationships/hyperlink" Target="http://kalendar.aktuality.sk/medzinarodne/popis/2019-9-2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JUHÁSZOVÁ Monika</dc:creator>
  <cp:lastModifiedBy>JUHÁSZOVÁ Monika</cp:lastModifiedBy>
  <cp:revision>5</cp:revision>
  <dcterms:created xsi:type="dcterms:W3CDTF">2019-08-30T06:12:00Z</dcterms:created>
  <dcterms:modified xsi:type="dcterms:W3CDTF">2019-08-30T06:15:00Z</dcterms:modified>
</cp:coreProperties>
</file>